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93BCB" w14:textId="77777777" w:rsidR="00A7281A" w:rsidRPr="00A7281A" w:rsidRDefault="00A7281A" w:rsidP="001C54DB">
      <w:pPr>
        <w:widowControl/>
        <w:shd w:val="clear" w:color="auto" w:fill="FFFFFF"/>
        <w:autoSpaceDE/>
        <w:autoSpaceDN/>
        <w:ind w:left="3828" w:firstLine="288"/>
        <w:rPr>
          <w:b/>
          <w:bCs/>
          <w:color w:val="22272F"/>
          <w:sz w:val="28"/>
          <w:szCs w:val="28"/>
          <w:lang w:eastAsia="ru-RU"/>
        </w:rPr>
      </w:pPr>
      <w:r w:rsidRPr="00A7281A">
        <w:rPr>
          <w:b/>
          <w:noProof/>
          <w:color w:val="22272F"/>
          <w:sz w:val="28"/>
          <w:szCs w:val="28"/>
          <w:lang w:eastAsia="ru-RU"/>
        </w:rPr>
        <w:drawing>
          <wp:inline distT="0" distB="0" distL="0" distR="0" wp14:anchorId="0DCBD67D" wp14:editId="2C273F65">
            <wp:extent cx="518160" cy="647700"/>
            <wp:effectExtent l="0" t="0" r="0" b="0"/>
            <wp:docPr id="3841740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5B1F3" w14:textId="77777777" w:rsidR="001C54DB" w:rsidRDefault="001C54DB" w:rsidP="001C54DB">
      <w:pPr>
        <w:tabs>
          <w:tab w:val="left" w:pos="2268"/>
        </w:tabs>
        <w:spacing w:line="326" w:lineRule="exact"/>
        <w:ind w:right="113"/>
        <w:jc w:val="center"/>
        <w:rPr>
          <w:b/>
          <w:color w:val="8A3434"/>
          <w:spacing w:val="-2"/>
          <w:sz w:val="29"/>
          <w:szCs w:val="27"/>
        </w:rPr>
      </w:pPr>
    </w:p>
    <w:p w14:paraId="15B0F7AB" w14:textId="3DB9D178" w:rsidR="00A7281A" w:rsidRPr="00A7281A" w:rsidRDefault="00A7281A" w:rsidP="001C54DB">
      <w:pPr>
        <w:tabs>
          <w:tab w:val="left" w:pos="2268"/>
        </w:tabs>
        <w:spacing w:line="326" w:lineRule="exact"/>
        <w:ind w:left="1701" w:right="113" w:hanging="1986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>АППАРАТ СОВЕТА ДЕПУТАТОВ</w:t>
      </w:r>
    </w:p>
    <w:p w14:paraId="411A16FD" w14:textId="537EC0DB" w:rsidR="00A7281A" w:rsidRPr="00A7281A" w:rsidRDefault="00A7281A" w:rsidP="001C54DB">
      <w:pPr>
        <w:tabs>
          <w:tab w:val="left" w:pos="2552"/>
        </w:tabs>
        <w:spacing w:line="326" w:lineRule="exact"/>
        <w:ind w:left="1701" w:right="113" w:hanging="1986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>внутригородского муниципального образования –</w:t>
      </w:r>
    </w:p>
    <w:p w14:paraId="20F0C6C6" w14:textId="40B96CBF" w:rsidR="00A7281A" w:rsidRPr="00A7281A" w:rsidRDefault="00A7281A" w:rsidP="001C54DB">
      <w:pPr>
        <w:tabs>
          <w:tab w:val="left" w:pos="2552"/>
        </w:tabs>
        <w:spacing w:line="326" w:lineRule="exact"/>
        <w:ind w:left="1701" w:right="113" w:hanging="1986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>муниципального округа Красносельский в городе Москве</w:t>
      </w:r>
    </w:p>
    <w:p w14:paraId="50064BC2" w14:textId="77777777" w:rsidR="00A7281A" w:rsidRPr="00A7281A" w:rsidRDefault="00A7281A" w:rsidP="001C54DB">
      <w:pPr>
        <w:tabs>
          <w:tab w:val="left" w:pos="2552"/>
        </w:tabs>
        <w:rPr>
          <w:color w:val="833C0B"/>
          <w:sz w:val="24"/>
          <w:szCs w:val="24"/>
        </w:rPr>
      </w:pPr>
    </w:p>
    <w:p w14:paraId="1C95234D" w14:textId="77777777" w:rsidR="00A7281A" w:rsidRPr="00A7281A" w:rsidRDefault="00A7281A" w:rsidP="001C54DB">
      <w:pPr>
        <w:tabs>
          <w:tab w:val="left" w:pos="2552"/>
        </w:tabs>
        <w:jc w:val="center"/>
        <w:rPr>
          <w:b/>
          <w:bCs/>
          <w:color w:val="833C0B"/>
          <w:sz w:val="32"/>
          <w:szCs w:val="32"/>
        </w:rPr>
      </w:pPr>
    </w:p>
    <w:p w14:paraId="207801F0" w14:textId="77777777" w:rsidR="00A7281A" w:rsidRPr="00A7281A" w:rsidRDefault="00A7281A" w:rsidP="00775087">
      <w:pPr>
        <w:tabs>
          <w:tab w:val="left" w:pos="2552"/>
        </w:tabs>
        <w:ind w:left="3119"/>
        <w:rPr>
          <w:b/>
          <w:bCs/>
          <w:color w:val="833C0B"/>
          <w:sz w:val="28"/>
          <w:szCs w:val="28"/>
        </w:rPr>
      </w:pPr>
      <w:r w:rsidRPr="00A7281A">
        <w:rPr>
          <w:b/>
          <w:bCs/>
          <w:color w:val="833C0B"/>
          <w:sz w:val="28"/>
          <w:szCs w:val="28"/>
        </w:rPr>
        <w:t>ПОСТАНОВЛЕНИЕ</w:t>
      </w:r>
    </w:p>
    <w:p w14:paraId="36EF1A2C" w14:textId="77777777" w:rsidR="00A7281A" w:rsidRPr="00A7281A" w:rsidRDefault="00A7281A" w:rsidP="00A7281A">
      <w:pPr>
        <w:rPr>
          <w:color w:val="833C0B"/>
          <w:sz w:val="24"/>
          <w:szCs w:val="24"/>
        </w:rPr>
      </w:pPr>
    </w:p>
    <w:p w14:paraId="358F5F40" w14:textId="4D460CE1" w:rsidR="007E6508" w:rsidRDefault="002B070E" w:rsidP="007E6508">
      <w:pPr>
        <w:pStyle w:val="a3"/>
        <w:ind w:left="0" w:right="470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</w:t>
      </w:r>
      <w:r w:rsidR="00353D17">
        <w:rPr>
          <w:b/>
          <w:bCs/>
          <w:sz w:val="26"/>
          <w:szCs w:val="26"/>
        </w:rPr>
        <w:t>7</w:t>
      </w:r>
      <w:r>
        <w:rPr>
          <w:b/>
          <w:bCs/>
          <w:sz w:val="26"/>
          <w:szCs w:val="26"/>
        </w:rPr>
        <w:t xml:space="preserve">.03.2026 № </w:t>
      </w:r>
      <w:r w:rsidR="00353D17">
        <w:rPr>
          <w:b/>
          <w:bCs/>
          <w:sz w:val="26"/>
          <w:szCs w:val="26"/>
        </w:rPr>
        <w:t>3</w:t>
      </w:r>
    </w:p>
    <w:p w14:paraId="3416FD6D" w14:textId="77777777" w:rsidR="002B070E" w:rsidRDefault="002B070E" w:rsidP="007E6508">
      <w:pPr>
        <w:pStyle w:val="a3"/>
        <w:ind w:left="0" w:right="4700"/>
        <w:rPr>
          <w:b/>
          <w:bCs/>
          <w:sz w:val="26"/>
          <w:szCs w:val="26"/>
        </w:rPr>
      </w:pPr>
    </w:p>
    <w:p w14:paraId="2079232E" w14:textId="3D7F038D" w:rsidR="00187FBB" w:rsidRPr="00781F75" w:rsidRDefault="00901069" w:rsidP="00901069">
      <w:pPr>
        <w:pStyle w:val="a3"/>
        <w:spacing w:before="1"/>
        <w:ind w:left="0" w:right="4558"/>
        <w:rPr>
          <w:b/>
          <w:sz w:val="26"/>
          <w:szCs w:val="26"/>
        </w:rPr>
      </w:pPr>
      <w:r w:rsidRPr="00901069">
        <w:rPr>
          <w:b/>
          <w:bCs/>
          <w:sz w:val="26"/>
          <w:szCs w:val="26"/>
        </w:rPr>
        <w:t xml:space="preserve">Об утверждении Положения об установлении, детализации и определении порядка применения бюджетной классификации Российской Федерации, в том числе перечня и кодов целевых статей расходов бюджета внутригородского муниципального образования – муниципального округа </w:t>
      </w:r>
      <w:r>
        <w:rPr>
          <w:b/>
          <w:bCs/>
          <w:sz w:val="26"/>
          <w:szCs w:val="26"/>
        </w:rPr>
        <w:t>Красносельский</w:t>
      </w:r>
      <w:r w:rsidRPr="00901069">
        <w:rPr>
          <w:b/>
          <w:bCs/>
          <w:sz w:val="26"/>
          <w:szCs w:val="26"/>
        </w:rPr>
        <w:t xml:space="preserve"> в городе Москве</w:t>
      </w:r>
    </w:p>
    <w:p w14:paraId="669C913B" w14:textId="77777777" w:rsidR="00901069" w:rsidRDefault="00901069" w:rsidP="007167CA">
      <w:pPr>
        <w:pStyle w:val="a3"/>
        <w:ind w:left="0" w:firstLine="720"/>
        <w:rPr>
          <w:color w:val="000000"/>
        </w:rPr>
      </w:pPr>
    </w:p>
    <w:p w14:paraId="33B18EB3" w14:textId="77777777" w:rsidR="00901069" w:rsidRDefault="00901069" w:rsidP="00901069">
      <w:pPr>
        <w:pStyle w:val="a3"/>
        <w:ind w:left="0" w:firstLine="720"/>
        <w:rPr>
          <w:color w:val="000000"/>
        </w:rPr>
      </w:pPr>
      <w:r w:rsidRPr="00901069">
        <w:rPr>
          <w:color w:val="000000"/>
        </w:rPr>
        <w:t>В соответствии с пунктом 1 статьи 9, пунктом 4 статьи 21</w:t>
      </w:r>
      <w:r>
        <w:rPr>
          <w:color w:val="000000"/>
        </w:rPr>
        <w:t xml:space="preserve"> </w:t>
      </w:r>
      <w:hyperlink r:id="rId9" w:tgtFrame="_blank" w:history="1">
        <w:r w:rsidRPr="00901069">
          <w:rPr>
            <w:rStyle w:val="a5"/>
            <w:color w:val="auto"/>
            <w:u w:val="none"/>
          </w:rPr>
          <w:t>Бюджетного кодекса Российской Федерации</w:t>
        </w:r>
      </w:hyperlink>
      <w:r w:rsidRPr="00901069">
        <w:rPr>
          <w:color w:val="000000"/>
        </w:rPr>
        <w:t xml:space="preserve">, приказом Министерства финансов Российской Федерации № 82н от 24 мая 2022 года «О Порядке формирования и применением кодов бюджетной классификации Российской Федерации, их структуре и принципах назначения», в целях совершенствования организации работы по составлению, исполнению и контролю за целевым использованием средств бюджета внутригородского муниципального образования – муниципального округа </w:t>
      </w:r>
      <w:r>
        <w:rPr>
          <w:color w:val="000000"/>
        </w:rPr>
        <w:t>Красносельский в городе Москве</w:t>
      </w:r>
      <w:r w:rsidR="008C0AD7">
        <w:rPr>
          <w:color w:val="000000"/>
        </w:rPr>
        <w:t>:</w:t>
      </w:r>
    </w:p>
    <w:p w14:paraId="2EF89EC7" w14:textId="77777777" w:rsidR="00901069" w:rsidRDefault="00901069" w:rsidP="00901069">
      <w:pPr>
        <w:pStyle w:val="a3"/>
        <w:ind w:left="0" w:firstLine="720"/>
        <w:rPr>
          <w:color w:val="000000"/>
        </w:rPr>
      </w:pPr>
      <w:r>
        <w:rPr>
          <w:color w:val="000000"/>
        </w:rPr>
        <w:t xml:space="preserve">1. </w:t>
      </w:r>
      <w:r w:rsidRPr="00901069">
        <w:t>Утвердить Положение об установлении, детализации и определении порядка применения бюджетной классификации Российской Федерации, в том числе перечня и кодов целевых статей расходов бюджета внутригородского</w:t>
      </w:r>
      <w:r>
        <w:t xml:space="preserve"> </w:t>
      </w:r>
      <w:r w:rsidRPr="00901069">
        <w:t xml:space="preserve">муниципального образования – муниципального округа </w:t>
      </w:r>
      <w:r>
        <w:t xml:space="preserve">Красносельский </w:t>
      </w:r>
      <w:r w:rsidRPr="00901069">
        <w:t>в городе Москве (далее – Положение) согласно приложению 1 к настоящему постановлению.</w:t>
      </w:r>
    </w:p>
    <w:p w14:paraId="673224CC" w14:textId="77777777" w:rsidR="00901069" w:rsidRDefault="00901069" w:rsidP="00901069">
      <w:pPr>
        <w:pStyle w:val="a3"/>
        <w:ind w:left="0" w:firstLine="720"/>
        <w:rPr>
          <w:color w:val="000000"/>
        </w:rPr>
      </w:pPr>
      <w:r>
        <w:rPr>
          <w:color w:val="000000"/>
        </w:rPr>
        <w:t xml:space="preserve">2. </w:t>
      </w:r>
      <w:r w:rsidRPr="00901069">
        <w:t xml:space="preserve">Утвердить Перечень кодов разделов, подразделов расходов бюджета внутригородского муниципального образования – муниципального округа </w:t>
      </w:r>
      <w:r>
        <w:t>Красносельский</w:t>
      </w:r>
      <w:r w:rsidRPr="00901069">
        <w:t xml:space="preserve"> в городе Москве согласно приложению 2 к настоящему постановлению.</w:t>
      </w:r>
    </w:p>
    <w:p w14:paraId="5ADFEADE" w14:textId="77777777" w:rsidR="00901069" w:rsidRDefault="00901069" w:rsidP="00901069">
      <w:pPr>
        <w:pStyle w:val="a3"/>
        <w:ind w:left="0" w:firstLine="720"/>
        <w:rPr>
          <w:color w:val="000000"/>
        </w:rPr>
      </w:pPr>
      <w:r>
        <w:rPr>
          <w:color w:val="000000"/>
        </w:rPr>
        <w:t xml:space="preserve">3. </w:t>
      </w:r>
      <w:r w:rsidRPr="00901069">
        <w:t>Утвердить</w:t>
      </w:r>
      <w:bookmarkStart w:id="0" w:name="_Hlk207350769"/>
      <w:r>
        <w:t xml:space="preserve"> </w:t>
      </w:r>
      <w:r w:rsidRPr="00901069">
        <w:t xml:space="preserve">Перечень и коды целевых статей расходов бюджета внутригородского муниципального образования – муниципального округа </w:t>
      </w:r>
      <w:r>
        <w:t>Красносельский</w:t>
      </w:r>
      <w:r w:rsidRPr="00901069">
        <w:t xml:space="preserve"> в городе Москве</w:t>
      </w:r>
      <w:bookmarkEnd w:id="0"/>
      <w:r>
        <w:t xml:space="preserve"> </w:t>
      </w:r>
      <w:r w:rsidRPr="00901069">
        <w:t>согласно приложению 3 к настоящему постановлению.</w:t>
      </w:r>
    </w:p>
    <w:p w14:paraId="0137FC9F" w14:textId="59CBF1D3" w:rsidR="00901069" w:rsidRPr="00901069" w:rsidRDefault="00901069" w:rsidP="00901069">
      <w:pPr>
        <w:pStyle w:val="a3"/>
        <w:ind w:left="0" w:firstLine="720"/>
        <w:rPr>
          <w:color w:val="000000"/>
        </w:rPr>
      </w:pPr>
      <w:r>
        <w:rPr>
          <w:color w:val="000000"/>
        </w:rPr>
        <w:t xml:space="preserve">4. </w:t>
      </w:r>
      <w:r w:rsidRPr="00901069">
        <w:t xml:space="preserve">Установить, что Положение применяется к правоотношениям, </w:t>
      </w:r>
      <w:r w:rsidRPr="00901069">
        <w:lastRenderedPageBreak/>
        <w:t xml:space="preserve">возникающим при составлении и исполнении бюджета внутригородского муниципального образования – муниципального округа </w:t>
      </w:r>
      <w:r>
        <w:t>Красносельский</w:t>
      </w:r>
      <w:r w:rsidRPr="00901069">
        <w:t xml:space="preserve"> в городе Москве начиная с бюджета на 202</w:t>
      </w:r>
      <w:r>
        <w:t>6</w:t>
      </w:r>
      <w:r w:rsidRPr="00901069">
        <w:t xml:space="preserve"> год и плановый период 202</w:t>
      </w:r>
      <w:r>
        <w:t>7</w:t>
      </w:r>
      <w:r w:rsidRPr="00901069">
        <w:t xml:space="preserve"> и 202</w:t>
      </w:r>
      <w:r>
        <w:t>8</w:t>
      </w:r>
      <w:r w:rsidRPr="00901069">
        <w:t xml:space="preserve"> годов.</w:t>
      </w:r>
    </w:p>
    <w:p w14:paraId="38E474FA" w14:textId="0831BBB2" w:rsidR="00872612" w:rsidRPr="007167CA" w:rsidRDefault="0003413A" w:rsidP="00872612">
      <w:pPr>
        <w:pStyle w:val="a3"/>
        <w:ind w:left="0" w:firstLine="720"/>
      </w:pPr>
      <w:r>
        <w:t>5</w:t>
      </w:r>
      <w:r w:rsidR="00872612" w:rsidRPr="007167CA">
        <w:t>. Опубликовать настоящее постановление в сетевом издании «Московский муниципальный</w:t>
      </w:r>
      <w:r w:rsidR="00872612" w:rsidRPr="007167CA">
        <w:rPr>
          <w:spacing w:val="-15"/>
        </w:rPr>
        <w:t xml:space="preserve"> </w:t>
      </w:r>
      <w:r w:rsidR="00872612" w:rsidRPr="007167CA">
        <w:t>вестник»</w:t>
      </w:r>
      <w:r w:rsidR="00FE362A">
        <w:t xml:space="preserve"> </w:t>
      </w:r>
      <w:r w:rsidR="00FE362A" w:rsidRPr="00FE362A">
        <w:t xml:space="preserve">и разместить на официальном сайте муниципального округа Красносельский в городе Москве </w:t>
      </w:r>
      <w:hyperlink r:id="rId10">
        <w:r w:rsidR="00FE362A" w:rsidRPr="00FE362A">
          <w:rPr>
            <w:rStyle w:val="a5"/>
            <w:color w:val="auto"/>
            <w:u w:val="none"/>
          </w:rPr>
          <w:t>www.mo-ks.ru</w:t>
        </w:r>
      </w:hyperlink>
      <w:r w:rsidR="00872612" w:rsidRPr="00FE362A">
        <w:t>.</w:t>
      </w:r>
    </w:p>
    <w:p w14:paraId="053838EC" w14:textId="7C5BE281" w:rsidR="00187FBB" w:rsidRPr="007167CA" w:rsidRDefault="0003413A" w:rsidP="00872612">
      <w:pPr>
        <w:pStyle w:val="a3"/>
        <w:ind w:left="0" w:firstLine="720"/>
      </w:pPr>
      <w:r>
        <w:t>6</w:t>
      </w:r>
      <w:r w:rsidR="00872612" w:rsidRPr="007167CA">
        <w:t>.</w:t>
      </w:r>
      <w:r w:rsidR="00872612" w:rsidRPr="007167CA">
        <w:rPr>
          <w:color w:val="0000FF"/>
        </w:rPr>
        <w:t xml:space="preserve"> </w:t>
      </w:r>
      <w:r w:rsidR="00872612" w:rsidRPr="007167CA">
        <w:t>Контроль за выполнением настоящего постановления возложить</w:t>
      </w:r>
      <w:r w:rsidR="00872612" w:rsidRPr="007167CA">
        <w:rPr>
          <w:spacing w:val="40"/>
        </w:rPr>
        <w:t xml:space="preserve"> </w:t>
      </w:r>
      <w:r w:rsidR="00872612" w:rsidRPr="007167CA">
        <w:t xml:space="preserve">на главу муниципального </w:t>
      </w:r>
      <w:r w:rsidR="00A43A2F" w:rsidRPr="007167CA">
        <w:t xml:space="preserve">округа Красносельский </w:t>
      </w:r>
      <w:r w:rsidR="00872612" w:rsidRPr="007167CA">
        <w:t>в городе Москве Столярова В.В.</w:t>
      </w:r>
    </w:p>
    <w:p w14:paraId="4F9040E8" w14:textId="77777777" w:rsidR="00872612" w:rsidRDefault="00872612" w:rsidP="00872612">
      <w:pPr>
        <w:pStyle w:val="a3"/>
        <w:spacing w:before="77" w:line="322" w:lineRule="exact"/>
        <w:ind w:left="7235" w:hanging="7235"/>
        <w:rPr>
          <w:sz w:val="26"/>
          <w:szCs w:val="26"/>
        </w:rPr>
      </w:pPr>
    </w:p>
    <w:p w14:paraId="726DF1D1" w14:textId="77777777" w:rsidR="0003413A" w:rsidRPr="00781F75" w:rsidRDefault="0003413A" w:rsidP="00872612">
      <w:pPr>
        <w:pStyle w:val="a3"/>
        <w:spacing w:before="77" w:line="322" w:lineRule="exact"/>
        <w:ind w:left="7235" w:hanging="7235"/>
        <w:rPr>
          <w:sz w:val="26"/>
          <w:szCs w:val="26"/>
        </w:rPr>
      </w:pPr>
    </w:p>
    <w:p w14:paraId="12BC9593" w14:textId="230C47C4" w:rsidR="00872612" w:rsidRPr="007167CA" w:rsidRDefault="00872612" w:rsidP="00E73F50">
      <w:pPr>
        <w:pStyle w:val="a3"/>
        <w:ind w:left="0"/>
      </w:pPr>
      <w:r w:rsidRPr="007167CA">
        <w:t>Глава муниципального</w:t>
      </w:r>
      <w:r w:rsidR="00E73F50" w:rsidRPr="007167CA">
        <w:t xml:space="preserve"> округа</w:t>
      </w:r>
    </w:p>
    <w:p w14:paraId="4785FE3C" w14:textId="49CBBAF7" w:rsidR="00E73F50" w:rsidRPr="007167CA" w:rsidRDefault="00E73F50" w:rsidP="00E73F50">
      <w:pPr>
        <w:pStyle w:val="a3"/>
        <w:ind w:left="0"/>
      </w:pPr>
      <w:r w:rsidRPr="007167CA">
        <w:t>Красносельский в городе Москве</w:t>
      </w:r>
      <w:r w:rsidRPr="007167CA">
        <w:tab/>
      </w:r>
      <w:r w:rsidRPr="007167CA">
        <w:tab/>
      </w:r>
      <w:r w:rsidRPr="007167CA">
        <w:tab/>
      </w:r>
      <w:r w:rsidRPr="007167CA">
        <w:tab/>
      </w:r>
      <w:r w:rsidRPr="007167CA">
        <w:tab/>
        <w:t>В.В. Столяров</w:t>
      </w:r>
    </w:p>
    <w:p w14:paraId="478A37F2" w14:textId="77777777" w:rsidR="00872612" w:rsidRPr="00781F75" w:rsidRDefault="00872612" w:rsidP="00E73F50">
      <w:pPr>
        <w:pStyle w:val="a3"/>
        <w:ind w:left="0"/>
        <w:rPr>
          <w:sz w:val="26"/>
          <w:szCs w:val="26"/>
        </w:rPr>
      </w:pPr>
    </w:p>
    <w:p w14:paraId="4ECC5D35" w14:textId="77777777" w:rsidR="00781F75" w:rsidRDefault="00781F75" w:rsidP="00E73F50">
      <w:pPr>
        <w:pStyle w:val="a3"/>
        <w:spacing w:before="77" w:line="322" w:lineRule="exact"/>
        <w:ind w:left="5103" w:hanging="5"/>
      </w:pPr>
    </w:p>
    <w:p w14:paraId="3C12BAA7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59964901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1EDA2BC1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57AA2948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7FA11E67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35DBFA7B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4F639047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34EB7AB5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515D915E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19D6BDA0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43671428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2C353706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019C243E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1C82B4D2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3984FC90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6A876811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710F7103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68C1CD2E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2ADC01AB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7C4B9EB2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2A83509E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66F08C6F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35597EB0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3F5BA74C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78F511AC" w14:textId="47978397" w:rsidR="00187FBB" w:rsidRPr="00781F75" w:rsidRDefault="00000000" w:rsidP="0001538E">
      <w:pPr>
        <w:pStyle w:val="a3"/>
        <w:spacing w:before="77" w:line="322" w:lineRule="exact"/>
        <w:ind w:left="3828" w:hanging="5"/>
        <w:rPr>
          <w:sz w:val="26"/>
          <w:szCs w:val="26"/>
        </w:rPr>
      </w:pPr>
      <w:r w:rsidRPr="00781F75">
        <w:rPr>
          <w:sz w:val="26"/>
          <w:szCs w:val="26"/>
        </w:rPr>
        <w:t>Приложение</w:t>
      </w:r>
      <w:r w:rsidRPr="00781F75">
        <w:rPr>
          <w:spacing w:val="-8"/>
          <w:sz w:val="26"/>
          <w:szCs w:val="26"/>
        </w:rPr>
        <w:t xml:space="preserve"> </w:t>
      </w:r>
      <w:r w:rsidR="0001538E">
        <w:rPr>
          <w:spacing w:val="-8"/>
          <w:sz w:val="26"/>
          <w:szCs w:val="26"/>
        </w:rPr>
        <w:t>1</w:t>
      </w:r>
    </w:p>
    <w:p w14:paraId="6C96031C" w14:textId="2A8CE28F" w:rsidR="0001538E" w:rsidRDefault="00000000" w:rsidP="0001538E">
      <w:pPr>
        <w:pStyle w:val="a3"/>
        <w:ind w:left="3828" w:right="511" w:hanging="5"/>
        <w:rPr>
          <w:spacing w:val="-2"/>
          <w:sz w:val="26"/>
          <w:szCs w:val="26"/>
        </w:rPr>
      </w:pPr>
      <w:r w:rsidRPr="00781F75">
        <w:rPr>
          <w:sz w:val="26"/>
          <w:szCs w:val="26"/>
        </w:rPr>
        <w:t>к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постановлению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аппарата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>Совета депутатов</w:t>
      </w:r>
      <w:r w:rsidRPr="00781F75">
        <w:rPr>
          <w:spacing w:val="-2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="00E73F50" w:rsidRPr="00781F75">
        <w:rPr>
          <w:spacing w:val="-2"/>
          <w:sz w:val="26"/>
          <w:szCs w:val="26"/>
        </w:rPr>
        <w:t xml:space="preserve"> </w:t>
      </w:r>
    </w:p>
    <w:p w14:paraId="215A82CB" w14:textId="4F23C6C2" w:rsidR="002B070E" w:rsidRPr="002B070E" w:rsidRDefault="00000000" w:rsidP="002B070E">
      <w:pPr>
        <w:pStyle w:val="a3"/>
        <w:ind w:left="3828" w:right="511" w:hanging="5"/>
        <w:rPr>
          <w:b/>
          <w:bCs/>
          <w:sz w:val="26"/>
          <w:szCs w:val="26"/>
        </w:rPr>
      </w:pPr>
      <w:r w:rsidRPr="00781F75">
        <w:rPr>
          <w:sz w:val="26"/>
          <w:szCs w:val="26"/>
        </w:rPr>
        <w:t xml:space="preserve">от </w:t>
      </w:r>
      <w:r w:rsidR="002B070E" w:rsidRPr="002B070E">
        <w:rPr>
          <w:sz w:val="26"/>
          <w:szCs w:val="26"/>
        </w:rPr>
        <w:t>1</w:t>
      </w:r>
      <w:r w:rsidR="00353D17">
        <w:rPr>
          <w:sz w:val="26"/>
          <w:szCs w:val="26"/>
        </w:rPr>
        <w:t>7</w:t>
      </w:r>
      <w:r w:rsidR="002B070E" w:rsidRPr="002B070E">
        <w:rPr>
          <w:sz w:val="26"/>
          <w:szCs w:val="26"/>
        </w:rPr>
        <w:t xml:space="preserve">.03.2026 № </w:t>
      </w:r>
      <w:r w:rsidR="00353D17">
        <w:rPr>
          <w:sz w:val="26"/>
          <w:szCs w:val="26"/>
        </w:rPr>
        <w:t>3</w:t>
      </w:r>
    </w:p>
    <w:p w14:paraId="4E8179B8" w14:textId="28586CC8" w:rsidR="00187FBB" w:rsidRPr="00781F75" w:rsidRDefault="00187FBB" w:rsidP="0001538E">
      <w:pPr>
        <w:pStyle w:val="a3"/>
        <w:ind w:left="3828" w:right="511" w:hanging="5"/>
        <w:rPr>
          <w:sz w:val="26"/>
          <w:szCs w:val="26"/>
        </w:rPr>
      </w:pPr>
    </w:p>
    <w:p w14:paraId="3CDD2697" w14:textId="77777777" w:rsidR="00E73F50" w:rsidRDefault="00E73F50" w:rsidP="0001538E">
      <w:pPr>
        <w:ind w:left="3828"/>
        <w:jc w:val="center"/>
        <w:rPr>
          <w:b/>
          <w:bCs/>
          <w:sz w:val="26"/>
          <w:szCs w:val="26"/>
        </w:rPr>
      </w:pPr>
    </w:p>
    <w:p w14:paraId="4DDD0D58" w14:textId="77777777" w:rsidR="00901069" w:rsidRPr="00901069" w:rsidRDefault="00901069" w:rsidP="00901069">
      <w:pPr>
        <w:widowControl/>
        <w:autoSpaceDE/>
        <w:autoSpaceDN/>
        <w:spacing w:line="322" w:lineRule="atLeast"/>
        <w:ind w:left="140" w:right="138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b/>
          <w:bCs/>
          <w:color w:val="000000"/>
          <w:spacing w:val="-2"/>
          <w:sz w:val="28"/>
          <w:szCs w:val="28"/>
          <w:lang w:eastAsia="ru-RU"/>
        </w:rPr>
        <w:t>Положение</w:t>
      </w:r>
    </w:p>
    <w:p w14:paraId="3455D923" w14:textId="3A8EEB1B" w:rsidR="00901069" w:rsidRPr="00901069" w:rsidRDefault="00901069" w:rsidP="00901069">
      <w:pPr>
        <w:widowControl/>
        <w:autoSpaceDE/>
        <w:autoSpaceDN/>
        <w:ind w:left="294" w:right="288" w:hanging="6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b/>
          <w:bCs/>
          <w:color w:val="000000"/>
          <w:sz w:val="28"/>
          <w:szCs w:val="28"/>
          <w:lang w:eastAsia="ru-RU"/>
        </w:rPr>
        <w:t>об установлении, детализации и определении порядка применения бюджетной классификации Российской Федерации, в том числе перечня и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кодов целевых статей расходов бюджета внутригородского муниципального</w:t>
      </w:r>
      <w:r>
        <w:rPr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образования</w:t>
      </w:r>
      <w:r>
        <w:rPr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–</w:t>
      </w:r>
      <w:r>
        <w:rPr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муниципального</w:t>
      </w:r>
      <w:r>
        <w:rPr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округа</w:t>
      </w:r>
      <w:r>
        <w:rPr>
          <w:b/>
          <w:bCs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>Красносельский</w:t>
      </w:r>
      <w:r>
        <w:rPr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в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городе Москве</w:t>
      </w:r>
    </w:p>
    <w:p w14:paraId="5C77EA55" w14:textId="7A8A3133" w:rsidR="00901069" w:rsidRPr="00901069" w:rsidRDefault="00901069" w:rsidP="00901069">
      <w:pPr>
        <w:widowControl/>
        <w:autoSpaceDE/>
        <w:autoSpaceDN/>
        <w:spacing w:before="1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7F6597D1" w14:textId="4DDBE29C" w:rsidR="00901069" w:rsidRPr="00901069" w:rsidRDefault="00901069" w:rsidP="00901069">
      <w:pPr>
        <w:widowControl/>
        <w:autoSpaceDE/>
        <w:autoSpaceDN/>
        <w:spacing w:after="200" w:line="322" w:lineRule="atLeast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b/>
          <w:bCs/>
          <w:color w:val="000000"/>
          <w:sz w:val="28"/>
          <w:szCs w:val="28"/>
          <w:lang w:eastAsia="ru-RU"/>
        </w:rPr>
        <w:t>1.</w:t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Общие</w:t>
      </w:r>
      <w:r w:rsidR="00675190">
        <w:rPr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pacing w:val="-2"/>
          <w:sz w:val="28"/>
          <w:szCs w:val="28"/>
          <w:lang w:eastAsia="ru-RU"/>
        </w:rPr>
        <w:t>положения</w:t>
      </w:r>
    </w:p>
    <w:p w14:paraId="777E1E11" w14:textId="2147C5AC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1.1.</w:t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 xml:space="preserve">Настоящее Положение разработано в соответствии с Бюджетным кодексом Российской Федерации и определяет правила применения кодов бюджетной классификации Российской Федерации, а также их структуру и принципы назначения в части, относящейся к бюджету внутригородского муниципального образования – муниципального округа </w:t>
      </w:r>
      <w:r>
        <w:rPr>
          <w:color w:val="000000"/>
          <w:sz w:val="28"/>
          <w:szCs w:val="28"/>
          <w:lang w:eastAsia="ru-RU"/>
        </w:rPr>
        <w:t>Красносельский</w:t>
      </w:r>
      <w:r w:rsidRPr="00901069">
        <w:rPr>
          <w:color w:val="000000"/>
          <w:sz w:val="28"/>
          <w:szCs w:val="28"/>
          <w:lang w:eastAsia="ru-RU"/>
        </w:rPr>
        <w:t xml:space="preserve"> в городе Москве.</w:t>
      </w:r>
    </w:p>
    <w:p w14:paraId="3C5456CE" w14:textId="0C7DB394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1.2.</w:t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Бюджетная классификация Российской Федерации является группировкой доходов, расходов и источников финансирования дефицитов бюджетов бюджетной системы Российской Федерации, используемой для составления и исполнения бюджетов, а также группировкой доходов, расходов и источников финансирования дефицитов бюджетов и (или) операций сектора государственного управления, используемой для ведения бюджетного (бухгалтерского) учета, составления бюджетной (бухгалтерской) и иной финансовой отчетности, обеспечивающей сопоставимость показателей бюджетов бюджетной системы Российской Федерации.</w:t>
      </w:r>
    </w:p>
    <w:p w14:paraId="0A92F495" w14:textId="6EFBD318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1.3.</w:t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 xml:space="preserve">Бюджетная классификация внутригородского муниципального образования – муниципального округа </w:t>
      </w:r>
      <w:r>
        <w:rPr>
          <w:color w:val="000000"/>
          <w:sz w:val="28"/>
          <w:szCs w:val="28"/>
          <w:lang w:eastAsia="ru-RU"/>
        </w:rPr>
        <w:t>Красносельский</w:t>
      </w:r>
      <w:r w:rsidRPr="00901069">
        <w:rPr>
          <w:color w:val="000000"/>
          <w:sz w:val="28"/>
          <w:szCs w:val="28"/>
          <w:lang w:eastAsia="ru-RU"/>
        </w:rPr>
        <w:t xml:space="preserve"> в городе Москве включает в себя:</w:t>
      </w:r>
    </w:p>
    <w:p w14:paraId="42BDA024" w14:textId="155CF1FB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2D"/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 xml:space="preserve">классификацию доходов бюджета внутригородского муниципального образования – муниципального округа </w:t>
      </w:r>
      <w:r>
        <w:rPr>
          <w:color w:val="000000"/>
          <w:sz w:val="28"/>
          <w:szCs w:val="28"/>
          <w:lang w:eastAsia="ru-RU"/>
        </w:rPr>
        <w:t>Красносельский</w:t>
      </w:r>
      <w:r w:rsidRPr="00901069">
        <w:rPr>
          <w:color w:val="000000"/>
          <w:sz w:val="28"/>
          <w:szCs w:val="28"/>
          <w:lang w:eastAsia="ru-RU"/>
        </w:rPr>
        <w:t xml:space="preserve"> в городе Москве (далее – местный бюджет);</w:t>
      </w:r>
    </w:p>
    <w:p w14:paraId="7FB55EC4" w14:textId="1DCF053A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2D"/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="005079A6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классификацию</w:t>
      </w:r>
      <w:r w:rsidR="00675190">
        <w:rPr>
          <w:color w:val="000000"/>
          <w:spacing w:val="-11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расходов</w:t>
      </w:r>
      <w:r w:rsidR="00675190">
        <w:rPr>
          <w:color w:val="000000"/>
          <w:spacing w:val="-8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местного</w:t>
      </w:r>
      <w:r w:rsidR="00675190">
        <w:rPr>
          <w:color w:val="000000"/>
          <w:spacing w:val="-8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бюджета;</w:t>
      </w:r>
    </w:p>
    <w:p w14:paraId="6C016F4D" w14:textId="05511A2B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2D"/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классификацию источников финансирования дефицита местного</w:t>
      </w:r>
      <w:r w:rsidR="00675190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бюджета;</w:t>
      </w:r>
    </w:p>
    <w:p w14:paraId="0E17BE9C" w14:textId="5D309BC2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2D"/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классификацию операций публично-правовых образований (далее - классификация операций сектора государственного управления).</w:t>
      </w:r>
    </w:p>
    <w:p w14:paraId="3FF80DDC" w14:textId="207C28B6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1.4.</w:t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 xml:space="preserve">При формировании кода бюджетной классификации внутригородского муниципального образования – муниципального округа </w:t>
      </w:r>
      <w:r>
        <w:rPr>
          <w:color w:val="000000"/>
          <w:sz w:val="28"/>
          <w:szCs w:val="28"/>
          <w:lang w:eastAsia="ru-RU"/>
        </w:rPr>
        <w:t>Красносельский</w:t>
      </w:r>
      <w:r w:rsidRPr="00901069">
        <w:rPr>
          <w:color w:val="000000"/>
          <w:sz w:val="28"/>
          <w:szCs w:val="28"/>
          <w:lang w:eastAsia="ru-RU"/>
        </w:rPr>
        <w:t xml:space="preserve"> в городе Москве:</w:t>
      </w:r>
    </w:p>
    <w:p w14:paraId="2A388AB0" w14:textId="4CFC0951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lastRenderedPageBreak/>
        <w:sym w:font="Symbol" w:char="F02D"/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используется единая разрядность (двадцатизначная) для кода классификации доходов местного бюджета, кодов классификации расходов местного бюджета и кодов классификации источников финансирования дефицита местного бюджета;</w:t>
      </w:r>
    </w:p>
    <w:p w14:paraId="22E20D17" w14:textId="3732E0E0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2D"/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обеспечивается сопоставимость показателей бюджетов бюджетной системы Российской Федерации, а также показателей местного бюджета с учетом</w:t>
      </w:r>
      <w:r w:rsidR="00675190">
        <w:rPr>
          <w:color w:val="000000"/>
          <w:spacing w:val="-3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общих</w:t>
      </w:r>
      <w:r w:rsidR="00675190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требований</w:t>
      </w:r>
      <w:r w:rsidR="00675190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</w:t>
      </w:r>
      <w:r w:rsidR="00675190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формированию</w:t>
      </w:r>
      <w:r w:rsidR="00675190">
        <w:rPr>
          <w:color w:val="000000"/>
          <w:spacing w:val="-5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кодов</w:t>
      </w:r>
      <w:r w:rsidR="00675190">
        <w:rPr>
          <w:color w:val="000000"/>
          <w:spacing w:val="-6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(отдельных</w:t>
      </w:r>
      <w:r w:rsidR="00675190">
        <w:rPr>
          <w:color w:val="000000"/>
          <w:spacing w:val="-4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составных</w:t>
      </w:r>
      <w:r w:rsidR="00675190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частей кодов) бюджетной классификации Российской Федерации, установленных Приказом</w:t>
      </w:r>
      <w:r w:rsidR="00675190">
        <w:rPr>
          <w:color w:val="000000"/>
          <w:spacing w:val="4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Министерства</w:t>
      </w:r>
      <w:r w:rsidR="00675190">
        <w:rPr>
          <w:color w:val="000000"/>
          <w:spacing w:val="4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финансов</w:t>
      </w:r>
      <w:r w:rsidR="00675190">
        <w:rPr>
          <w:color w:val="000000"/>
          <w:spacing w:val="3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Российской</w:t>
      </w:r>
      <w:r w:rsidR="00675190">
        <w:rPr>
          <w:color w:val="000000"/>
          <w:spacing w:val="4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Федерации</w:t>
      </w:r>
      <w:r w:rsidR="00675190">
        <w:rPr>
          <w:color w:val="000000"/>
          <w:spacing w:val="9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от</w:t>
      </w:r>
      <w:r w:rsidR="00675190">
        <w:rPr>
          <w:color w:val="000000"/>
          <w:spacing w:val="3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24.05.2022</w:t>
      </w:r>
      <w:r w:rsidR="00675190">
        <w:rPr>
          <w:color w:val="000000"/>
          <w:spacing w:val="2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№</w:t>
      </w:r>
      <w:r w:rsidR="00675190">
        <w:rPr>
          <w:color w:val="000000"/>
          <w:spacing w:val="3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5"/>
          <w:sz w:val="28"/>
          <w:szCs w:val="28"/>
          <w:lang w:eastAsia="ru-RU"/>
        </w:rPr>
        <w:t>82н</w:t>
      </w:r>
      <w:r w:rsidR="00675190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«О Порядке формирования и применения кодов бюджетной классификации Российской Федерации, их структуре и принципах назначения»;</w:t>
      </w:r>
    </w:p>
    <w:p w14:paraId="551CF934" w14:textId="5E83DD86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2D"/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обеспечивается сопоставимость показателей местного бюджета при дополнительной детализации отдельных составных частей кодам бюджетной классификации Российской Федерации.</w:t>
      </w:r>
    </w:p>
    <w:p w14:paraId="53913587" w14:textId="7310C46F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04BF5CA1" w14:textId="4BA1687A" w:rsidR="00901069" w:rsidRPr="00901069" w:rsidRDefault="00901069" w:rsidP="00901069">
      <w:pPr>
        <w:widowControl/>
        <w:autoSpaceDE/>
        <w:autoSpaceDN/>
        <w:spacing w:after="200" w:line="322" w:lineRule="atLeast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b/>
          <w:bCs/>
          <w:color w:val="000000"/>
          <w:sz w:val="28"/>
          <w:szCs w:val="28"/>
          <w:lang w:eastAsia="ru-RU"/>
        </w:rPr>
        <w:t>2.</w:t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Классификация</w:t>
      </w:r>
      <w:r w:rsidR="00675190">
        <w:rPr>
          <w:b/>
          <w:bCs/>
          <w:color w:val="000000"/>
          <w:spacing w:val="-11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доходов</w:t>
      </w:r>
      <w:r w:rsidR="00675190">
        <w:rPr>
          <w:b/>
          <w:bCs/>
          <w:color w:val="000000"/>
          <w:spacing w:val="-6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местного</w:t>
      </w:r>
      <w:r w:rsidR="00675190">
        <w:rPr>
          <w:b/>
          <w:bCs/>
          <w:color w:val="000000"/>
          <w:spacing w:val="-9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pacing w:val="-2"/>
          <w:sz w:val="28"/>
          <w:szCs w:val="28"/>
          <w:lang w:eastAsia="ru-RU"/>
        </w:rPr>
        <w:t>бюджета</w:t>
      </w:r>
    </w:p>
    <w:p w14:paraId="3C514522" w14:textId="3128D60B" w:rsidR="00901069" w:rsidRPr="00901069" w:rsidRDefault="00901069" w:rsidP="00AD7718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2.1.</w:t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Бюджетная классификация доходов местного бюджета применяется в соответствии с приказом Министерства финансов Российской Федерации от 24.05.2022 № 82н «О Порядке формирования и применения кодов бюджетной классификации</w:t>
      </w:r>
      <w:r w:rsidR="00675190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Российской</w:t>
      </w:r>
      <w:r w:rsidR="00675190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Федерации,</w:t>
      </w:r>
      <w:r w:rsidR="00675190">
        <w:rPr>
          <w:color w:val="000000"/>
          <w:spacing w:val="-6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их</w:t>
      </w:r>
      <w:r w:rsidR="00675190">
        <w:rPr>
          <w:color w:val="000000"/>
          <w:spacing w:val="-1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структуре</w:t>
      </w:r>
      <w:r w:rsidR="00675190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и</w:t>
      </w:r>
      <w:r w:rsidR="00675190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принципах</w:t>
      </w:r>
      <w:r w:rsidR="00675190">
        <w:rPr>
          <w:color w:val="000000"/>
          <w:spacing w:val="-1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назначения».</w:t>
      </w:r>
    </w:p>
    <w:p w14:paraId="14D60F7B" w14:textId="56746BBE" w:rsidR="00901069" w:rsidRPr="00901069" w:rsidRDefault="00901069" w:rsidP="00AD7718">
      <w:pPr>
        <w:widowControl/>
        <w:autoSpaceDE/>
        <w:autoSpaceDN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2.2.</w:t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</w:t>
      </w:r>
      <w:r w:rsidR="00675190">
        <w:rPr>
          <w:color w:val="000000"/>
          <w:spacing w:val="-7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классификации</w:t>
      </w:r>
      <w:r w:rsidR="00675190">
        <w:rPr>
          <w:color w:val="000000"/>
          <w:spacing w:val="-8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доходов</w:t>
      </w:r>
      <w:r w:rsidR="00675190">
        <w:rPr>
          <w:color w:val="000000"/>
          <w:spacing w:val="-6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бюджетов</w:t>
      </w:r>
      <w:r w:rsidR="00675190">
        <w:rPr>
          <w:color w:val="000000"/>
          <w:spacing w:val="-6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состоит</w:t>
      </w:r>
      <w:r w:rsidR="00675190">
        <w:rPr>
          <w:color w:val="000000"/>
          <w:spacing w:val="-9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из</w:t>
      </w:r>
      <w:r w:rsidR="00675190">
        <w:rPr>
          <w:color w:val="000000"/>
          <w:spacing w:val="-6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двадцати</w:t>
      </w:r>
      <w:r w:rsidR="00675190">
        <w:rPr>
          <w:color w:val="000000"/>
          <w:spacing w:val="-7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знаков.</w:t>
      </w:r>
    </w:p>
    <w:p w14:paraId="731CAB43" w14:textId="77777777" w:rsidR="00901069" w:rsidRPr="00901069" w:rsidRDefault="00901069" w:rsidP="00AD7718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Структура двадцатизначного кода классификации доходов бюджетов является единой для бюджетов бюджетной системы Российской Федерации и включает следующие составные части (таблица 1):</w:t>
      </w:r>
    </w:p>
    <w:p w14:paraId="2DE3116B" w14:textId="555337F6" w:rsidR="00901069" w:rsidRPr="00901069" w:rsidRDefault="00901069" w:rsidP="00AD7718">
      <w:pPr>
        <w:widowControl/>
        <w:autoSpaceDE/>
        <w:autoSpaceDN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2D"/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</w:t>
      </w:r>
      <w:r w:rsidR="00675190">
        <w:rPr>
          <w:color w:val="000000"/>
          <w:spacing w:val="-6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главного</w:t>
      </w:r>
      <w:r w:rsidR="00675190">
        <w:rPr>
          <w:color w:val="000000"/>
          <w:spacing w:val="-4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администратора</w:t>
      </w:r>
      <w:r w:rsidR="00675190">
        <w:rPr>
          <w:color w:val="000000"/>
          <w:spacing w:val="-7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доходов</w:t>
      </w:r>
      <w:r w:rsidR="00675190">
        <w:rPr>
          <w:color w:val="000000"/>
          <w:spacing w:val="-6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бюджета</w:t>
      </w:r>
      <w:r w:rsidR="00675190">
        <w:rPr>
          <w:color w:val="000000"/>
          <w:spacing w:val="-5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(1-3</w:t>
      </w:r>
      <w:r w:rsidR="00675190">
        <w:rPr>
          <w:color w:val="000000"/>
          <w:spacing w:val="-3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разряды);</w:t>
      </w:r>
    </w:p>
    <w:p w14:paraId="7B1FF4E2" w14:textId="3DDBFD91" w:rsidR="00901069" w:rsidRPr="00901069" w:rsidRDefault="00901069" w:rsidP="00AD7718">
      <w:pPr>
        <w:widowControl/>
        <w:autoSpaceDE/>
        <w:autoSpaceDN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2D"/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</w:t>
      </w:r>
      <w:r w:rsidR="00675190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вида</w:t>
      </w:r>
      <w:r w:rsidR="00675190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доходов</w:t>
      </w:r>
      <w:r w:rsidR="00675190">
        <w:rPr>
          <w:color w:val="000000"/>
          <w:spacing w:val="-5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бюджетов</w:t>
      </w:r>
      <w:r w:rsidR="00675190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(4-13</w:t>
      </w:r>
      <w:r w:rsidR="00675190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разряды);</w:t>
      </w:r>
    </w:p>
    <w:p w14:paraId="3DEC2BEA" w14:textId="0136DB69" w:rsidR="00901069" w:rsidRDefault="00901069" w:rsidP="00AD7718">
      <w:pPr>
        <w:widowControl/>
        <w:autoSpaceDE/>
        <w:autoSpaceDN/>
        <w:ind w:firstLine="709"/>
        <w:rPr>
          <w:color w:val="000000"/>
          <w:spacing w:val="-2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2D"/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</w:t>
      </w:r>
      <w:r w:rsidR="00675190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подвида</w:t>
      </w:r>
      <w:r w:rsidR="00675190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доходов</w:t>
      </w:r>
      <w:r w:rsidR="00675190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бюджетов</w:t>
      </w:r>
      <w:r w:rsidR="00675190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(14-20</w:t>
      </w:r>
      <w:r w:rsidR="00675190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разряды).</w:t>
      </w:r>
    </w:p>
    <w:p w14:paraId="2CA674E7" w14:textId="77777777" w:rsidR="005079A6" w:rsidRPr="00901069" w:rsidRDefault="005079A6" w:rsidP="00AD7718">
      <w:pPr>
        <w:widowControl/>
        <w:autoSpaceDE/>
        <w:autoSpaceDN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</w:p>
    <w:p w14:paraId="285D9191" w14:textId="067D3962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212121"/>
          <w:sz w:val="20"/>
          <w:szCs w:val="20"/>
          <w:lang w:eastAsia="ru-RU"/>
        </w:rPr>
        <w:t>Таблица</w:t>
      </w:r>
      <w:r w:rsidR="00675190">
        <w:rPr>
          <w:color w:val="212121"/>
          <w:sz w:val="20"/>
          <w:szCs w:val="20"/>
          <w:lang w:eastAsia="ru-RU"/>
        </w:rPr>
        <w:t xml:space="preserve"> </w:t>
      </w:r>
      <w:r w:rsidRPr="00901069">
        <w:rPr>
          <w:color w:val="212121"/>
          <w:spacing w:val="-10"/>
          <w:sz w:val="20"/>
          <w:szCs w:val="20"/>
          <w:lang w:eastAsia="ru-RU"/>
        </w:rPr>
        <w:t>1</w:t>
      </w:r>
    </w:p>
    <w:p w14:paraId="28A62E2F" w14:textId="0D0F0DDA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334"/>
        <w:gridCol w:w="302"/>
        <w:gridCol w:w="866"/>
        <w:gridCol w:w="520"/>
        <w:gridCol w:w="849"/>
        <w:gridCol w:w="384"/>
        <w:gridCol w:w="427"/>
        <w:gridCol w:w="313"/>
        <w:gridCol w:w="432"/>
        <w:gridCol w:w="419"/>
        <w:gridCol w:w="458"/>
        <w:gridCol w:w="427"/>
        <w:gridCol w:w="494"/>
        <w:gridCol w:w="473"/>
        <w:gridCol w:w="452"/>
        <w:gridCol w:w="449"/>
        <w:gridCol w:w="494"/>
        <w:gridCol w:w="467"/>
        <w:gridCol w:w="485"/>
      </w:tblGrid>
      <w:tr w:rsidR="00901069" w:rsidRPr="00901069" w14:paraId="5141B9B9" w14:textId="77777777" w:rsidTr="00675190">
        <w:trPr>
          <w:trHeight w:val="65"/>
          <w:jc w:val="center"/>
        </w:trPr>
        <w:tc>
          <w:tcPr>
            <w:tcW w:w="9394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4697FF" w14:textId="2AF4D5EA" w:rsidR="00901069" w:rsidRPr="00901069" w:rsidRDefault="00901069" w:rsidP="00901069">
            <w:pPr>
              <w:widowControl/>
              <w:autoSpaceDE/>
              <w:autoSpaceDN/>
              <w:ind w:firstLine="7"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Структура</w:t>
            </w:r>
            <w:r w:rsidR="00675190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кода</w:t>
            </w:r>
            <w:r w:rsidR="00675190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классификации</w:t>
            </w:r>
            <w:r w:rsidR="00675190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доходов</w:t>
            </w:r>
            <w:r w:rsidR="00675190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бюджетов</w:t>
            </w:r>
          </w:p>
        </w:tc>
      </w:tr>
      <w:tr w:rsidR="00901069" w:rsidRPr="00901069" w14:paraId="3DFF0313" w14:textId="77777777" w:rsidTr="00675190">
        <w:trPr>
          <w:trHeight w:val="252"/>
          <w:jc w:val="center"/>
        </w:trPr>
        <w:tc>
          <w:tcPr>
            <w:tcW w:w="9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ECEDD" w14:textId="7F23D19F" w:rsidR="00901069" w:rsidRPr="00901069" w:rsidRDefault="00901069" w:rsidP="00901069">
            <w:pPr>
              <w:widowControl/>
              <w:autoSpaceDE/>
              <w:autoSpaceDN/>
              <w:ind w:firstLine="7"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pacing w:val="-4"/>
                <w:sz w:val="20"/>
                <w:szCs w:val="20"/>
                <w:lang w:eastAsia="ru-RU"/>
              </w:rPr>
              <w:t>Код</w:t>
            </w:r>
            <w:r w:rsidR="00675190"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главног</w:t>
            </w:r>
            <w:r w:rsidRPr="00901069">
              <w:rPr>
                <w:spacing w:val="-10"/>
                <w:sz w:val="20"/>
                <w:szCs w:val="20"/>
                <w:lang w:eastAsia="ru-RU"/>
              </w:rPr>
              <w:t>о</w:t>
            </w:r>
          </w:p>
          <w:p w14:paraId="58D2DA43" w14:textId="77777777" w:rsidR="00901069" w:rsidRPr="00901069" w:rsidRDefault="00901069" w:rsidP="00901069">
            <w:pPr>
              <w:widowControl/>
              <w:autoSpaceDE/>
              <w:autoSpaceDN/>
              <w:ind w:firstLine="7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901069">
              <w:rPr>
                <w:spacing w:val="-2"/>
                <w:sz w:val="20"/>
                <w:szCs w:val="20"/>
                <w:lang w:eastAsia="ru-RU"/>
              </w:rPr>
              <w:t>Админист-ратора</w:t>
            </w:r>
            <w:proofErr w:type="spellEnd"/>
            <w:r w:rsidRPr="00901069">
              <w:rPr>
                <w:spacing w:val="-2"/>
                <w:sz w:val="20"/>
                <w:szCs w:val="20"/>
                <w:lang w:eastAsia="ru-RU"/>
              </w:rPr>
              <w:t xml:space="preserve"> доходов бюджет</w:t>
            </w:r>
            <w:r w:rsidRPr="00901069">
              <w:rPr>
                <w:spacing w:val="-1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509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0C1E59" w14:textId="03007846" w:rsidR="00901069" w:rsidRPr="00901069" w:rsidRDefault="00901069" w:rsidP="00901069">
            <w:pPr>
              <w:widowControl/>
              <w:autoSpaceDE/>
              <w:autoSpaceDN/>
              <w:ind w:firstLine="7"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Код</w:t>
            </w:r>
            <w:r w:rsidR="00675190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вида</w:t>
            </w:r>
            <w:r w:rsidR="00675190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доходов</w:t>
            </w:r>
            <w:r w:rsidR="00675190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бюджетов</w:t>
            </w:r>
          </w:p>
        </w:tc>
        <w:tc>
          <w:tcPr>
            <w:tcW w:w="331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50649" w14:textId="44F4053C" w:rsidR="00901069" w:rsidRPr="00901069" w:rsidRDefault="00901069" w:rsidP="00901069">
            <w:pPr>
              <w:widowControl/>
              <w:autoSpaceDE/>
              <w:autoSpaceDN/>
              <w:ind w:firstLine="7"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Код</w:t>
            </w:r>
            <w:r w:rsidR="00675190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подвида</w:t>
            </w:r>
            <w:r w:rsidR="00675190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доходов</w:t>
            </w:r>
            <w:r w:rsidR="00675190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бюджетов</w:t>
            </w:r>
          </w:p>
        </w:tc>
      </w:tr>
      <w:tr w:rsidR="00675190" w:rsidRPr="00901069" w14:paraId="63500FD4" w14:textId="77777777" w:rsidTr="00AD7718">
        <w:trPr>
          <w:trHeight w:val="836"/>
          <w:jc w:val="center"/>
        </w:trPr>
        <w:tc>
          <w:tcPr>
            <w:tcW w:w="98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25C099" w14:textId="77777777" w:rsidR="00901069" w:rsidRPr="00901069" w:rsidRDefault="00901069" w:rsidP="0090106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A4C265" w14:textId="2810FF85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pacing w:val="-4"/>
                <w:sz w:val="20"/>
                <w:szCs w:val="20"/>
                <w:lang w:eastAsia="ru-RU"/>
              </w:rPr>
              <w:t>группа доходо</w:t>
            </w:r>
            <w:r w:rsidRPr="00901069">
              <w:rPr>
                <w:spacing w:val="-1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263A6" w14:textId="0403879E" w:rsidR="00901069" w:rsidRPr="00901069" w:rsidRDefault="00675190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П</w:t>
            </w:r>
            <w:r w:rsidR="00901069" w:rsidRPr="00901069">
              <w:rPr>
                <w:spacing w:val="-2"/>
                <w:sz w:val="20"/>
                <w:szCs w:val="20"/>
                <w:lang w:eastAsia="ru-RU"/>
              </w:rPr>
              <w:t>одгру</w:t>
            </w:r>
            <w:r w:rsidR="00901069" w:rsidRPr="00901069">
              <w:rPr>
                <w:spacing w:val="-4"/>
                <w:sz w:val="20"/>
                <w:szCs w:val="20"/>
                <w:lang w:eastAsia="ru-RU"/>
              </w:rPr>
              <w:t>ппа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 w:rsidR="00901069" w:rsidRPr="00901069">
              <w:rPr>
                <w:spacing w:val="-2"/>
                <w:sz w:val="20"/>
                <w:szCs w:val="20"/>
                <w:lang w:eastAsia="ru-RU"/>
              </w:rPr>
              <w:t>доходо</w:t>
            </w:r>
            <w:r w:rsidR="00901069" w:rsidRPr="00901069">
              <w:rPr>
                <w:spacing w:val="-1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75B1AC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статья доходо</w:t>
            </w:r>
            <w:r w:rsidRPr="00901069">
              <w:rPr>
                <w:spacing w:val="-1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1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2DC935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подстатья доходов</w:t>
            </w:r>
          </w:p>
        </w:tc>
        <w:tc>
          <w:tcPr>
            <w:tcW w:w="8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8CD928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элемент доходов</w:t>
            </w:r>
          </w:p>
        </w:tc>
        <w:tc>
          <w:tcPr>
            <w:tcW w:w="18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73CABE" w14:textId="58A4FB94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группа подвида доходов</w:t>
            </w:r>
            <w:r w:rsidR="00675190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бюджетов</w:t>
            </w:r>
          </w:p>
        </w:tc>
        <w:tc>
          <w:tcPr>
            <w:tcW w:w="14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5B491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аналитическая группа подвида доходов</w:t>
            </w:r>
          </w:p>
          <w:p w14:paraId="6B5CD479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бюджетов</w:t>
            </w:r>
          </w:p>
        </w:tc>
      </w:tr>
      <w:tr w:rsidR="00675190" w:rsidRPr="00901069" w14:paraId="2897DBBB" w14:textId="77777777" w:rsidTr="00AD7718">
        <w:trPr>
          <w:trHeight w:val="628"/>
          <w:jc w:val="center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7C2B2F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916484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A0FDE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CF9169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A5A36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3A733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24AB5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18F346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97F1A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CDC48A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F9AF88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CFE699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E4E87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A76DCF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2C4CBB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88740E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919EB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C44E9A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0811BB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9D1E14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20</w:t>
            </w:r>
          </w:p>
        </w:tc>
      </w:tr>
    </w:tbl>
    <w:p w14:paraId="64D54F13" w14:textId="2C4D559A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66478A4E" w14:textId="5AC2FA70" w:rsidR="00901069" w:rsidRPr="00901069" w:rsidRDefault="00901069" w:rsidP="00AD7718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2.3.</w:t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 xml:space="preserve">Закрепление за аппаратом Совета депутатов внутригородского муниципального образования - муниципального округа </w:t>
      </w:r>
      <w:r>
        <w:rPr>
          <w:color w:val="000000"/>
          <w:sz w:val="28"/>
          <w:szCs w:val="28"/>
          <w:lang w:eastAsia="ru-RU"/>
        </w:rPr>
        <w:t>Красносельский</w:t>
      </w:r>
      <w:r w:rsidRPr="00901069">
        <w:rPr>
          <w:color w:val="000000"/>
          <w:sz w:val="28"/>
          <w:szCs w:val="28"/>
          <w:lang w:eastAsia="ru-RU"/>
        </w:rPr>
        <w:t xml:space="preserve"> в городе Москве (далее – аппарат Совета депутатов) бюджетных полномочий главного администратора доходов бюджета производится с учетом выполняемых</w:t>
      </w:r>
      <w:r w:rsidR="00AD7718">
        <w:rPr>
          <w:color w:val="000000"/>
          <w:spacing w:val="4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полномочий</w:t>
      </w:r>
      <w:r w:rsidR="00AD7718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по</w:t>
      </w:r>
      <w:r w:rsidR="00AD7718">
        <w:rPr>
          <w:color w:val="000000"/>
          <w:spacing w:val="4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исполнению</w:t>
      </w:r>
      <w:r w:rsidR="00AD7718">
        <w:rPr>
          <w:color w:val="000000"/>
          <w:spacing w:val="4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государственных</w:t>
      </w:r>
      <w:r w:rsidR="00AD7718">
        <w:rPr>
          <w:color w:val="000000"/>
          <w:spacing w:val="4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функций</w:t>
      </w:r>
      <w:r w:rsidR="00AD7718">
        <w:rPr>
          <w:color w:val="000000"/>
          <w:spacing w:val="4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в</w:t>
      </w:r>
      <w:r w:rsidR="00AD7718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соответствии с общими требованиями, установленными Правительством Российской Федерации.</w:t>
      </w:r>
    </w:p>
    <w:p w14:paraId="6191BC95" w14:textId="79199421" w:rsidR="00901069" w:rsidRPr="00901069" w:rsidRDefault="00901069" w:rsidP="00AD7718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lastRenderedPageBreak/>
        <w:t>2.4.</w:t>
      </w:r>
      <w:r w:rsidR="00AD7718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Перечень кодов подвидов доходов местного бюджета по видам доходов бюджета, главным администратором которых является аппарат Совета депутатов утверждается отдельным постановлением аппарата Совета</w:t>
      </w:r>
      <w:r w:rsidR="00AD7718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депутатов.</w:t>
      </w:r>
    </w:p>
    <w:p w14:paraId="2EFC8FB3" w14:textId="1B460699" w:rsidR="00901069" w:rsidRPr="00901069" w:rsidRDefault="00901069" w:rsidP="00AD7718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2.5.</w:t>
      </w:r>
      <w:r w:rsidR="00AD7718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</w:t>
      </w:r>
      <w:r w:rsidR="00AD7718">
        <w:rPr>
          <w:color w:val="000000"/>
          <w:spacing w:val="-1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классификации</w:t>
      </w:r>
      <w:r w:rsidR="00AD7718">
        <w:rPr>
          <w:color w:val="000000"/>
          <w:spacing w:val="-3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доходов местного бюджета</w:t>
      </w:r>
      <w:r w:rsidR="00AD7718">
        <w:rPr>
          <w:color w:val="000000"/>
          <w:spacing w:val="-1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включает</w:t>
      </w:r>
      <w:r w:rsidR="00AD7718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в</w:t>
      </w:r>
      <w:r w:rsidR="00AD7718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себя</w:t>
      </w:r>
      <w:r w:rsidR="00AD7718">
        <w:rPr>
          <w:color w:val="000000"/>
          <w:spacing w:val="-1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 элемента доходов в зависимости от полномочия по установлению и нормативному</w:t>
      </w:r>
      <w:r w:rsidR="00AD7718">
        <w:rPr>
          <w:color w:val="000000"/>
          <w:spacing w:val="-3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правовому</w:t>
      </w:r>
      <w:r w:rsidR="00AD7718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регулированию налогов, сборов и</w:t>
      </w:r>
      <w:r w:rsidR="00AD7718">
        <w:rPr>
          <w:color w:val="000000"/>
          <w:spacing w:val="-1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иных обязательных платежей, других доходов бюджетов бюджетной системы Российской Федерации, а также в зависимости от наличия прав требования к плательщикам по неналоговым доходам и безвозмездным поступлениям.</w:t>
      </w:r>
    </w:p>
    <w:p w14:paraId="2A218B43" w14:textId="264125A1" w:rsidR="00901069" w:rsidRPr="00901069" w:rsidRDefault="00901069" w:rsidP="00AD7718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2.6.</w:t>
      </w:r>
      <w:r w:rsidR="00AD7718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 элемента доходов местного бюджета присвоен «03» (бюджеты внутригородских муниципальных образований городов федерального значения Москвы, Санкт-Петербурга и Севастополя).</w:t>
      </w:r>
    </w:p>
    <w:p w14:paraId="63E85CE2" w14:textId="3F223653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6440383F" w14:textId="306BAFB0" w:rsidR="00901069" w:rsidRPr="00901069" w:rsidRDefault="00901069" w:rsidP="00901069">
      <w:pPr>
        <w:widowControl/>
        <w:autoSpaceDE/>
        <w:autoSpaceDN/>
        <w:spacing w:after="200" w:line="322" w:lineRule="atLeast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b/>
          <w:bCs/>
          <w:color w:val="000000"/>
          <w:sz w:val="28"/>
          <w:szCs w:val="28"/>
          <w:lang w:eastAsia="ru-RU"/>
        </w:rPr>
        <w:t>3.</w:t>
      </w:r>
      <w:r w:rsidR="00AD7718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Классификация</w:t>
      </w:r>
      <w:r w:rsidR="00AD7718">
        <w:rPr>
          <w:b/>
          <w:bCs/>
          <w:color w:val="000000"/>
          <w:spacing w:val="-13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расходов</w:t>
      </w:r>
      <w:r w:rsidR="00AD7718">
        <w:rPr>
          <w:b/>
          <w:bCs/>
          <w:color w:val="000000"/>
          <w:spacing w:val="-8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местного</w:t>
      </w:r>
      <w:r w:rsidR="00AD7718">
        <w:rPr>
          <w:b/>
          <w:bCs/>
          <w:color w:val="000000"/>
          <w:spacing w:val="-7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pacing w:val="-2"/>
          <w:sz w:val="28"/>
          <w:szCs w:val="28"/>
          <w:lang w:eastAsia="ru-RU"/>
        </w:rPr>
        <w:t>бюджета</w:t>
      </w:r>
    </w:p>
    <w:p w14:paraId="0EBAA32E" w14:textId="38592A50" w:rsidR="00901069" w:rsidRPr="00901069" w:rsidRDefault="00901069" w:rsidP="00AD7718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3.1.</w:t>
      </w:r>
      <w:r w:rsidR="00AD7718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Классификация расходов местного бюджета представляет собой группировку расходов местного бюджета и отражает направление бюджетных средств на выполнение органами местного самоуправления основных функций и полномочий, решения социально-экономических задач.</w:t>
      </w:r>
    </w:p>
    <w:p w14:paraId="2912CA78" w14:textId="1CE6E8C8" w:rsidR="00901069" w:rsidRPr="00901069" w:rsidRDefault="00901069" w:rsidP="00AD7718">
      <w:pPr>
        <w:widowControl/>
        <w:autoSpaceDE/>
        <w:autoSpaceDN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3.2.</w:t>
      </w:r>
      <w:r w:rsidR="00AD7718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 классификации расходов состоит из двадцати знаков и включает</w:t>
      </w:r>
      <w:r w:rsidR="00AD7718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следующие составные части (таблица 2):</w:t>
      </w:r>
    </w:p>
    <w:p w14:paraId="50EE1E42" w14:textId="0D6299A2" w:rsidR="00901069" w:rsidRPr="00901069" w:rsidRDefault="00901069" w:rsidP="00AD7718">
      <w:pPr>
        <w:widowControl/>
        <w:autoSpaceDE/>
        <w:autoSpaceDN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BE"/>
      </w:r>
      <w:r w:rsidR="00AD7718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pacing w:val="-4"/>
          <w:sz w:val="28"/>
          <w:szCs w:val="28"/>
          <w:lang w:eastAsia="ru-RU"/>
        </w:rPr>
        <w:t>код</w:t>
      </w:r>
      <w:r w:rsidR="00AD7718">
        <w:rPr>
          <w:color w:val="000000"/>
          <w:spacing w:val="-4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главного</w:t>
      </w:r>
      <w:r w:rsidR="00AD7718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распорядителя</w:t>
      </w:r>
      <w:r w:rsidR="00AD7718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средств</w:t>
      </w:r>
      <w:r w:rsidR="00AD7718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местного</w:t>
      </w:r>
      <w:r w:rsidR="00AD7718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бюджета</w:t>
      </w:r>
      <w:r w:rsidR="00AD7718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4"/>
          <w:sz w:val="28"/>
          <w:szCs w:val="28"/>
          <w:lang w:eastAsia="ru-RU"/>
        </w:rPr>
        <w:t>(1-3</w:t>
      </w:r>
      <w:r w:rsidR="00AD7718">
        <w:rPr>
          <w:color w:val="000000"/>
          <w:spacing w:val="-4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разряда);</w:t>
      </w:r>
    </w:p>
    <w:p w14:paraId="5A0B9A73" w14:textId="4859990B" w:rsidR="00901069" w:rsidRPr="00901069" w:rsidRDefault="00901069" w:rsidP="00AD7718">
      <w:pPr>
        <w:widowControl/>
        <w:autoSpaceDE/>
        <w:autoSpaceDN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BE"/>
      </w:r>
      <w:r w:rsidR="00AD7718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</w:t>
      </w:r>
      <w:r w:rsidR="00AD7718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раздела</w:t>
      </w:r>
      <w:r w:rsidR="00AD7718">
        <w:rPr>
          <w:color w:val="000000"/>
          <w:spacing w:val="-5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(4-5</w:t>
      </w:r>
      <w:r w:rsidR="00AD7718">
        <w:rPr>
          <w:color w:val="000000"/>
          <w:spacing w:val="-1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разряды);</w:t>
      </w:r>
    </w:p>
    <w:p w14:paraId="0A310AC4" w14:textId="05527DE3" w:rsidR="00901069" w:rsidRPr="00901069" w:rsidRDefault="00901069" w:rsidP="00AD7718">
      <w:pPr>
        <w:widowControl/>
        <w:autoSpaceDE/>
        <w:autoSpaceDN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BE"/>
      </w:r>
      <w:r w:rsidR="00AD7718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</w:t>
      </w:r>
      <w:r w:rsidR="00AD7718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подраздела</w:t>
      </w:r>
      <w:r w:rsidR="00AD7718">
        <w:rPr>
          <w:color w:val="000000"/>
          <w:spacing w:val="-5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(6-7</w:t>
      </w:r>
      <w:r w:rsidR="00AD7718">
        <w:rPr>
          <w:color w:val="000000"/>
          <w:spacing w:val="-5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разряды);</w:t>
      </w:r>
    </w:p>
    <w:p w14:paraId="1676C4A4" w14:textId="56B6FCE5" w:rsidR="00901069" w:rsidRPr="00901069" w:rsidRDefault="00901069" w:rsidP="00AD7718">
      <w:pPr>
        <w:widowControl/>
        <w:autoSpaceDE/>
        <w:autoSpaceDN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BE"/>
      </w:r>
      <w:r w:rsidR="00AD7718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</w:t>
      </w:r>
      <w:r w:rsidR="00AD7718">
        <w:rPr>
          <w:color w:val="000000"/>
          <w:spacing w:val="-4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целевой</w:t>
      </w:r>
      <w:r w:rsidR="00AD7718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статьи</w:t>
      </w:r>
      <w:r w:rsidR="00AD7718">
        <w:rPr>
          <w:color w:val="000000"/>
          <w:spacing w:val="-5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(8-17</w:t>
      </w:r>
      <w:r w:rsidR="00AD7718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разряды);</w:t>
      </w:r>
    </w:p>
    <w:p w14:paraId="10D4FA35" w14:textId="55E9BBB1" w:rsidR="00901069" w:rsidRDefault="00901069" w:rsidP="00AD7718">
      <w:pPr>
        <w:widowControl/>
        <w:autoSpaceDE/>
        <w:autoSpaceDN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BE"/>
      </w:r>
      <w:r w:rsidR="00AD7718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</w:t>
      </w:r>
      <w:r w:rsidR="00AD7718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вида</w:t>
      </w:r>
      <w:r w:rsidR="00AD7718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расходов</w:t>
      </w:r>
      <w:r w:rsidR="00AD7718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(18-20</w:t>
      </w:r>
      <w:r w:rsidR="00AD7718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разряды).</w:t>
      </w:r>
    </w:p>
    <w:p w14:paraId="5835F521" w14:textId="77777777" w:rsidR="00AD7718" w:rsidRPr="00901069" w:rsidRDefault="00AD7718" w:rsidP="00AD7718">
      <w:pPr>
        <w:widowControl/>
        <w:autoSpaceDE/>
        <w:autoSpaceDN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</w:p>
    <w:p w14:paraId="558F6E30" w14:textId="7A8D6C76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212121"/>
          <w:sz w:val="20"/>
          <w:szCs w:val="20"/>
          <w:lang w:eastAsia="ru-RU"/>
        </w:rPr>
        <w:t>Таблица</w:t>
      </w:r>
      <w:r w:rsidR="00AD7718">
        <w:rPr>
          <w:color w:val="212121"/>
          <w:spacing w:val="-11"/>
          <w:sz w:val="20"/>
          <w:szCs w:val="20"/>
          <w:lang w:eastAsia="ru-RU"/>
        </w:rPr>
        <w:t xml:space="preserve"> </w:t>
      </w:r>
      <w:r w:rsidRPr="00901069">
        <w:rPr>
          <w:color w:val="212121"/>
          <w:spacing w:val="-10"/>
          <w:sz w:val="20"/>
          <w:szCs w:val="20"/>
          <w:lang w:eastAsia="ru-RU"/>
        </w:rPr>
        <w:t>2</w:t>
      </w:r>
    </w:p>
    <w:p w14:paraId="7A830458" w14:textId="77777777" w:rsidR="00901069" w:rsidRPr="00901069" w:rsidRDefault="00901069" w:rsidP="00901069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000000"/>
          <w:sz w:val="13"/>
          <w:szCs w:val="13"/>
          <w:lang w:eastAsia="ru-RU"/>
        </w:rPr>
        <w:t> </w:t>
      </w: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312"/>
        <w:gridCol w:w="288"/>
        <w:gridCol w:w="788"/>
        <w:gridCol w:w="642"/>
        <w:gridCol w:w="842"/>
        <w:gridCol w:w="380"/>
        <w:gridCol w:w="417"/>
        <w:gridCol w:w="297"/>
        <w:gridCol w:w="420"/>
        <w:gridCol w:w="407"/>
        <w:gridCol w:w="446"/>
        <w:gridCol w:w="417"/>
        <w:gridCol w:w="480"/>
        <w:gridCol w:w="469"/>
        <w:gridCol w:w="454"/>
        <w:gridCol w:w="454"/>
        <w:gridCol w:w="475"/>
        <w:gridCol w:w="460"/>
        <w:gridCol w:w="483"/>
      </w:tblGrid>
      <w:tr w:rsidR="00901069" w:rsidRPr="00901069" w14:paraId="3EE1EE36" w14:textId="77777777" w:rsidTr="00AD7718">
        <w:trPr>
          <w:trHeight w:val="65"/>
        </w:trPr>
        <w:tc>
          <w:tcPr>
            <w:tcW w:w="926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4AAD2A" w14:textId="0C0BBD81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Структура</w:t>
            </w:r>
            <w:r w:rsidR="00AD7718">
              <w:rPr>
                <w:spacing w:val="-9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кода</w:t>
            </w:r>
            <w:r w:rsidR="00AD7718">
              <w:rPr>
                <w:spacing w:val="-10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классификации</w:t>
            </w:r>
            <w:r w:rsidR="00AD7718">
              <w:rPr>
                <w:spacing w:val="-9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доходов</w:t>
            </w:r>
            <w:r w:rsidR="00AD7718"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бюджетов</w:t>
            </w:r>
          </w:p>
        </w:tc>
      </w:tr>
      <w:tr w:rsidR="00901069" w:rsidRPr="00901069" w14:paraId="12C38FE1" w14:textId="77777777" w:rsidTr="00AD7718">
        <w:trPr>
          <w:trHeight w:val="65"/>
        </w:trPr>
        <w:tc>
          <w:tcPr>
            <w:tcW w:w="93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7C722B" w14:textId="35EFA626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4"/>
                <w:sz w:val="20"/>
                <w:szCs w:val="20"/>
                <w:lang w:eastAsia="ru-RU"/>
              </w:rPr>
              <w:t>Код</w:t>
            </w:r>
            <w:r w:rsidR="00AD7718"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главног</w:t>
            </w:r>
            <w:r w:rsidRPr="00901069">
              <w:rPr>
                <w:spacing w:val="-10"/>
                <w:sz w:val="20"/>
                <w:szCs w:val="20"/>
                <w:lang w:eastAsia="ru-RU"/>
              </w:rPr>
              <w:t>о</w:t>
            </w:r>
          </w:p>
          <w:p w14:paraId="4D34D2AF" w14:textId="53A87030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901069">
              <w:rPr>
                <w:spacing w:val="-2"/>
                <w:sz w:val="20"/>
                <w:szCs w:val="20"/>
                <w:lang w:eastAsia="ru-RU"/>
              </w:rPr>
              <w:t>Админис-тратор</w:t>
            </w:r>
            <w:r w:rsidRPr="00901069">
              <w:rPr>
                <w:spacing w:val="-10"/>
                <w:sz w:val="20"/>
                <w:szCs w:val="20"/>
                <w:lang w:eastAsia="ru-RU"/>
              </w:rPr>
              <w:t>а</w:t>
            </w:r>
            <w:proofErr w:type="spellEnd"/>
            <w:r w:rsidR="00AD7718">
              <w:rPr>
                <w:spacing w:val="-10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доходов бюджет</w:t>
            </w:r>
            <w:r w:rsidRPr="00901069">
              <w:rPr>
                <w:spacing w:val="-1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505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834F2C" w14:textId="20C2B21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Код</w:t>
            </w:r>
            <w:r w:rsidR="00AD7718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вида</w:t>
            </w:r>
            <w:r w:rsidR="00AD7718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доходов</w:t>
            </w:r>
            <w:r w:rsidR="00AD7718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бюджетов</w:t>
            </w:r>
          </w:p>
        </w:tc>
        <w:tc>
          <w:tcPr>
            <w:tcW w:w="32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8155C1" w14:textId="4B9F7759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Код</w:t>
            </w:r>
            <w:r w:rsidR="00AD7718"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подвида</w:t>
            </w:r>
            <w:r w:rsidR="00AD7718"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доходов</w:t>
            </w:r>
            <w:r w:rsidR="00AD7718"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бюджетов</w:t>
            </w:r>
          </w:p>
        </w:tc>
      </w:tr>
      <w:tr w:rsidR="00901069" w:rsidRPr="00901069" w14:paraId="7484F7F1" w14:textId="77777777" w:rsidTr="00AD7718">
        <w:trPr>
          <w:trHeight w:val="1107"/>
        </w:trPr>
        <w:tc>
          <w:tcPr>
            <w:tcW w:w="93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735824" w14:textId="77777777" w:rsidR="00901069" w:rsidRPr="00901069" w:rsidRDefault="00901069" w:rsidP="00901069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096021" w14:textId="5DBF688A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4"/>
                <w:sz w:val="20"/>
                <w:szCs w:val="20"/>
                <w:lang w:eastAsia="ru-RU"/>
              </w:rPr>
              <w:t>группа доходо</w:t>
            </w:r>
            <w:r w:rsidRPr="00901069">
              <w:rPr>
                <w:spacing w:val="-1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B99FFE" w14:textId="53CDB322" w:rsidR="00901069" w:rsidRPr="00901069" w:rsidRDefault="00AD7718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П</w:t>
            </w:r>
            <w:r w:rsidR="00901069" w:rsidRPr="00901069">
              <w:rPr>
                <w:spacing w:val="-2"/>
                <w:sz w:val="20"/>
                <w:szCs w:val="20"/>
                <w:lang w:eastAsia="ru-RU"/>
              </w:rPr>
              <w:t>одгру</w:t>
            </w:r>
            <w:r w:rsidR="00901069" w:rsidRPr="00901069">
              <w:rPr>
                <w:spacing w:val="-4"/>
                <w:sz w:val="20"/>
                <w:szCs w:val="20"/>
                <w:lang w:eastAsia="ru-RU"/>
              </w:rPr>
              <w:t>ппа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 w:rsidR="00901069" w:rsidRPr="00901069">
              <w:rPr>
                <w:spacing w:val="-2"/>
                <w:sz w:val="20"/>
                <w:szCs w:val="20"/>
                <w:lang w:eastAsia="ru-RU"/>
              </w:rPr>
              <w:t>доходо</w:t>
            </w:r>
            <w:r w:rsidR="00901069" w:rsidRPr="00901069">
              <w:rPr>
                <w:spacing w:val="-1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3B8A1E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статья доходо</w:t>
            </w:r>
            <w:r w:rsidRPr="00901069">
              <w:rPr>
                <w:spacing w:val="-1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1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2E9F9B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подстатья доходов</w:t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DB6B5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элемент доходов</w:t>
            </w:r>
          </w:p>
        </w:tc>
        <w:tc>
          <w:tcPr>
            <w:tcW w:w="1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46F67A" w14:textId="3D27AD3D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группа подвида доходов</w:t>
            </w:r>
            <w:r w:rsidR="00AD7718">
              <w:rPr>
                <w:spacing w:val="-13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бюджетов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A6D0D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аналитическая группа подвида доходов</w:t>
            </w:r>
          </w:p>
          <w:p w14:paraId="10E6778C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бюджетов</w:t>
            </w:r>
          </w:p>
        </w:tc>
      </w:tr>
      <w:tr w:rsidR="00AD7718" w:rsidRPr="00901069" w14:paraId="6ECD0B6C" w14:textId="77777777" w:rsidTr="00AD7718">
        <w:trPr>
          <w:trHeight w:val="65"/>
        </w:trPr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28E0B2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40E827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6F1B0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42DEC2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686894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80E723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2FD672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42BE1C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842B30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79A362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DC35D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C9BAE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D3455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BD7DB8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8CB158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7C4AF8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4E94E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72DAD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0259B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DF8A64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20</w:t>
            </w:r>
          </w:p>
        </w:tc>
      </w:tr>
    </w:tbl>
    <w:p w14:paraId="4B3C1A0E" w14:textId="77777777" w:rsidR="00901069" w:rsidRPr="00901069" w:rsidRDefault="00901069" w:rsidP="00901069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000000"/>
          <w:sz w:val="20"/>
          <w:szCs w:val="20"/>
          <w:lang w:eastAsia="ru-RU"/>
        </w:rPr>
        <w:t> </w:t>
      </w:r>
    </w:p>
    <w:p w14:paraId="5BC0739C" w14:textId="199DC537" w:rsidR="00901069" w:rsidRPr="00901069" w:rsidRDefault="00901069" w:rsidP="00901069">
      <w:pPr>
        <w:widowControl/>
        <w:autoSpaceDE/>
        <w:autoSpaceDN/>
        <w:spacing w:after="200" w:line="322" w:lineRule="atLeast"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3.3.</w:t>
      </w:r>
      <w:r w:rsidR="00AD7718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Коды разделов, подразделов и видов расходов единые для всех уровней</w:t>
      </w:r>
      <w:r w:rsidR="00AD7718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бюджетной</w:t>
      </w:r>
      <w:r w:rsidR="00AD7718">
        <w:rPr>
          <w:color w:val="000000"/>
          <w:spacing w:val="4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системы</w:t>
      </w:r>
      <w:r w:rsidR="00AD7718">
        <w:rPr>
          <w:color w:val="000000"/>
          <w:spacing w:val="4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и</w:t>
      </w:r>
      <w:r w:rsidR="00AD7718">
        <w:rPr>
          <w:color w:val="000000"/>
          <w:spacing w:val="4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устанавливаются</w:t>
      </w:r>
      <w:r w:rsidR="00AD7718">
        <w:rPr>
          <w:color w:val="000000"/>
          <w:spacing w:val="4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Бюджетным</w:t>
      </w:r>
      <w:r w:rsidR="00AD7718">
        <w:rPr>
          <w:color w:val="000000"/>
          <w:spacing w:val="4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кодексом</w:t>
      </w:r>
    </w:p>
    <w:p w14:paraId="0120106D" w14:textId="2082CC29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Российской Федерации и приказом Министерства финансов Российской Федерации от 24.05.2022 № 82н «О Порядке формирования и применения</w:t>
      </w:r>
      <w:r w:rsidR="00AD7718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кодов бюджетной классификации Российской Федерации, их структуре и принципах назначения».</w:t>
      </w:r>
    </w:p>
    <w:p w14:paraId="4622D687" w14:textId="069409C5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3.4.</w:t>
      </w:r>
      <w:r w:rsidR="00AD7718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Главному распорядителю средств местного бюджета, обладающему полномочиями главного администратора доходов данного бюджета, присвоен код главного распорядителя бюджетных средств, соответствующий коду главы</w:t>
      </w:r>
    </w:p>
    <w:p w14:paraId="418CC3F9" w14:textId="77777777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lastRenderedPageBreak/>
        <w:t>«900» (внутригородские муниципальные образования – муниципальные округа в городе Москве).</w:t>
      </w:r>
    </w:p>
    <w:p w14:paraId="5046FEF9" w14:textId="252A2846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3.5.</w:t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Целевые статьи расходов местного бюджета обеспечивают</w:t>
      </w:r>
      <w:r w:rsidR="00B83B0A">
        <w:rPr>
          <w:color w:val="000000"/>
          <w:spacing w:val="4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привязку бюджетных ассигнований к государственным (муниципальным) программам и(или) непрограммным направлениям деятельности органов местного самоуправления, подлежащим исполнению за счет средств местного</w:t>
      </w:r>
      <w:r w:rsidR="00B83B0A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бюджета.</w:t>
      </w:r>
    </w:p>
    <w:p w14:paraId="4EB0764A" w14:textId="475F46B7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3.6.</w:t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Увязка направлений расходов в целевой статье местного бюджета устанавливается в сводной бюджетной росписи расходов местного бюджета на текущий финансовый год и плановый период.</w:t>
      </w:r>
    </w:p>
    <w:p w14:paraId="62B6DAEF" w14:textId="4592C34D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3.7.</w:t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Для более полной детализации расходов при исполнении местного бюджета наряду с кодами бюджетной классификации Российской Федерации</w:t>
      </w:r>
      <w:r w:rsidR="00B83B0A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используется дополнительный классификатор кодов экономической классификации расходов (КОСГУ). Классификатор "Экономическая классификация расходов (КОСГУ)" используется в целях группировки</w:t>
      </w:r>
      <w:r w:rsidR="00B83B0A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расходов в зависимости от их экономического содержания.</w:t>
      </w:r>
    </w:p>
    <w:p w14:paraId="1BF9EBCD" w14:textId="474D5BE8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3.8.</w:t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</w:t>
      </w:r>
      <w:r w:rsidR="00B83B0A">
        <w:rPr>
          <w:color w:val="000000"/>
          <w:spacing w:val="-4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классификации</w:t>
      </w:r>
      <w:r w:rsidR="00B83B0A">
        <w:rPr>
          <w:color w:val="000000"/>
          <w:spacing w:val="-4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операций</w:t>
      </w:r>
      <w:r w:rsidR="00B83B0A">
        <w:rPr>
          <w:color w:val="000000"/>
          <w:spacing w:val="-3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сектора</w:t>
      </w:r>
      <w:r w:rsidR="00B83B0A">
        <w:rPr>
          <w:color w:val="000000"/>
          <w:spacing w:val="-3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государственного</w:t>
      </w:r>
      <w:r w:rsidR="00B83B0A">
        <w:rPr>
          <w:color w:val="000000"/>
          <w:spacing w:val="-3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управления включает группу, статью и подстатью классификации операций сектора государственного управления.</w:t>
      </w:r>
    </w:p>
    <w:p w14:paraId="5DD7DD4E" w14:textId="14D153DF" w:rsidR="00901069" w:rsidRPr="00901069" w:rsidRDefault="00901069" w:rsidP="00B83B0A">
      <w:pPr>
        <w:widowControl/>
        <w:autoSpaceDE/>
        <w:autoSpaceDN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3.9.</w:t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Едиными для бюджетов бюджетной системы Российской</w:t>
      </w:r>
      <w:r w:rsidRPr="00901069">
        <w:rPr>
          <w:color w:val="000000"/>
          <w:spacing w:val="40"/>
          <w:sz w:val="28"/>
          <w:szCs w:val="28"/>
          <w:lang w:eastAsia="ru-RU"/>
        </w:rPr>
        <w:t> </w:t>
      </w:r>
      <w:r w:rsidRPr="00901069">
        <w:rPr>
          <w:color w:val="000000"/>
          <w:sz w:val="28"/>
          <w:szCs w:val="28"/>
          <w:lang w:eastAsia="ru-RU"/>
        </w:rPr>
        <w:t>Федерации группами классификации операций сектора государственного управления являются:</w:t>
      </w:r>
    </w:p>
    <w:p w14:paraId="3D51DE44" w14:textId="267395DD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212121"/>
          <w:sz w:val="28"/>
          <w:szCs w:val="28"/>
          <w:lang w:eastAsia="ru-RU"/>
        </w:rPr>
        <w:t>100</w:t>
      </w:r>
      <w:r w:rsidR="00B83B0A">
        <w:rPr>
          <w:color w:val="212121"/>
          <w:sz w:val="28"/>
          <w:szCs w:val="28"/>
          <w:lang w:eastAsia="ru-RU"/>
        </w:rPr>
        <w:t xml:space="preserve"> </w:t>
      </w:r>
      <w:r w:rsidRPr="00901069">
        <w:rPr>
          <w:color w:val="212121"/>
          <w:spacing w:val="-2"/>
          <w:sz w:val="28"/>
          <w:szCs w:val="28"/>
          <w:lang w:eastAsia="ru-RU"/>
        </w:rPr>
        <w:t>"Доходы";</w:t>
      </w:r>
    </w:p>
    <w:p w14:paraId="08C8A3E2" w14:textId="7BEBAE19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212121"/>
          <w:sz w:val="28"/>
          <w:szCs w:val="28"/>
          <w:lang w:eastAsia="ru-RU"/>
        </w:rPr>
        <w:t>200</w:t>
      </w:r>
      <w:r w:rsidR="00B83B0A">
        <w:rPr>
          <w:color w:val="212121"/>
          <w:spacing w:val="-1"/>
          <w:sz w:val="28"/>
          <w:szCs w:val="28"/>
          <w:lang w:eastAsia="ru-RU"/>
        </w:rPr>
        <w:t xml:space="preserve"> </w:t>
      </w:r>
      <w:r w:rsidRPr="00901069">
        <w:rPr>
          <w:color w:val="212121"/>
          <w:spacing w:val="-2"/>
          <w:sz w:val="28"/>
          <w:szCs w:val="28"/>
          <w:lang w:eastAsia="ru-RU"/>
        </w:rPr>
        <w:t>"Расходы";</w:t>
      </w:r>
    </w:p>
    <w:p w14:paraId="1443CC07" w14:textId="6CAB5F8B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212121"/>
          <w:sz w:val="28"/>
          <w:szCs w:val="28"/>
          <w:lang w:eastAsia="ru-RU"/>
        </w:rPr>
        <w:t>300</w:t>
      </w:r>
      <w:r w:rsidR="00B83B0A">
        <w:rPr>
          <w:color w:val="212121"/>
          <w:spacing w:val="-12"/>
          <w:sz w:val="28"/>
          <w:szCs w:val="28"/>
          <w:lang w:eastAsia="ru-RU"/>
        </w:rPr>
        <w:t xml:space="preserve"> </w:t>
      </w:r>
      <w:r w:rsidRPr="00901069">
        <w:rPr>
          <w:color w:val="212121"/>
          <w:sz w:val="28"/>
          <w:szCs w:val="28"/>
          <w:lang w:eastAsia="ru-RU"/>
        </w:rPr>
        <w:t>"Поступление</w:t>
      </w:r>
      <w:r w:rsidR="00B83B0A">
        <w:rPr>
          <w:color w:val="212121"/>
          <w:spacing w:val="-15"/>
          <w:sz w:val="28"/>
          <w:szCs w:val="28"/>
          <w:lang w:eastAsia="ru-RU"/>
        </w:rPr>
        <w:t xml:space="preserve"> </w:t>
      </w:r>
      <w:r w:rsidRPr="00901069">
        <w:rPr>
          <w:color w:val="212121"/>
          <w:sz w:val="28"/>
          <w:szCs w:val="28"/>
          <w:lang w:eastAsia="ru-RU"/>
        </w:rPr>
        <w:t>нефинансовых</w:t>
      </w:r>
      <w:r w:rsidR="00B83B0A">
        <w:rPr>
          <w:color w:val="212121"/>
          <w:spacing w:val="-12"/>
          <w:sz w:val="28"/>
          <w:szCs w:val="28"/>
          <w:lang w:eastAsia="ru-RU"/>
        </w:rPr>
        <w:t xml:space="preserve"> </w:t>
      </w:r>
      <w:r w:rsidRPr="00901069">
        <w:rPr>
          <w:color w:val="212121"/>
          <w:sz w:val="28"/>
          <w:szCs w:val="28"/>
          <w:lang w:eastAsia="ru-RU"/>
        </w:rPr>
        <w:t>активов"; 400 "Выбытие нефинансовых активов";</w:t>
      </w:r>
      <w:r w:rsidR="00B83B0A">
        <w:rPr>
          <w:color w:val="212121"/>
          <w:spacing w:val="40"/>
          <w:sz w:val="28"/>
          <w:szCs w:val="28"/>
          <w:lang w:eastAsia="ru-RU"/>
        </w:rPr>
        <w:t xml:space="preserve"> </w:t>
      </w:r>
      <w:r w:rsidRPr="00901069">
        <w:rPr>
          <w:color w:val="212121"/>
          <w:sz w:val="28"/>
          <w:szCs w:val="28"/>
          <w:lang w:eastAsia="ru-RU"/>
        </w:rPr>
        <w:t>500 "Поступление финансовых активов"; 600 "Выбытие финансовых активов";</w:t>
      </w:r>
    </w:p>
    <w:p w14:paraId="07F6E17E" w14:textId="75903449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212121"/>
          <w:sz w:val="28"/>
          <w:szCs w:val="28"/>
          <w:lang w:eastAsia="ru-RU"/>
        </w:rPr>
        <w:t>700</w:t>
      </w:r>
      <w:r w:rsidR="00B83B0A">
        <w:rPr>
          <w:color w:val="212121"/>
          <w:spacing w:val="-5"/>
          <w:sz w:val="28"/>
          <w:szCs w:val="28"/>
          <w:lang w:eastAsia="ru-RU"/>
        </w:rPr>
        <w:t xml:space="preserve"> </w:t>
      </w:r>
      <w:r w:rsidRPr="00901069">
        <w:rPr>
          <w:color w:val="212121"/>
          <w:sz w:val="28"/>
          <w:szCs w:val="28"/>
          <w:lang w:eastAsia="ru-RU"/>
        </w:rPr>
        <w:t>"Увеличение</w:t>
      </w:r>
      <w:r w:rsidR="00B83B0A">
        <w:rPr>
          <w:color w:val="212121"/>
          <w:spacing w:val="-5"/>
          <w:sz w:val="28"/>
          <w:szCs w:val="28"/>
          <w:lang w:eastAsia="ru-RU"/>
        </w:rPr>
        <w:t xml:space="preserve"> </w:t>
      </w:r>
      <w:r w:rsidRPr="00901069">
        <w:rPr>
          <w:color w:val="212121"/>
          <w:spacing w:val="-2"/>
          <w:sz w:val="28"/>
          <w:szCs w:val="28"/>
          <w:lang w:eastAsia="ru-RU"/>
        </w:rPr>
        <w:t>обязательств";</w:t>
      </w:r>
    </w:p>
    <w:p w14:paraId="2535540D" w14:textId="0E79CD2A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212121"/>
          <w:sz w:val="28"/>
          <w:szCs w:val="28"/>
          <w:lang w:eastAsia="ru-RU"/>
        </w:rPr>
        <w:t>800</w:t>
      </w:r>
      <w:r w:rsidR="00B83B0A">
        <w:rPr>
          <w:color w:val="212121"/>
          <w:spacing w:val="-6"/>
          <w:sz w:val="28"/>
          <w:szCs w:val="28"/>
          <w:lang w:eastAsia="ru-RU"/>
        </w:rPr>
        <w:t xml:space="preserve"> </w:t>
      </w:r>
      <w:r w:rsidRPr="00901069">
        <w:rPr>
          <w:color w:val="212121"/>
          <w:sz w:val="28"/>
          <w:szCs w:val="28"/>
          <w:lang w:eastAsia="ru-RU"/>
        </w:rPr>
        <w:t>"Уменьшение</w:t>
      </w:r>
      <w:r w:rsidR="00B83B0A">
        <w:rPr>
          <w:color w:val="212121"/>
          <w:spacing w:val="-8"/>
          <w:sz w:val="28"/>
          <w:szCs w:val="28"/>
          <w:lang w:eastAsia="ru-RU"/>
        </w:rPr>
        <w:t xml:space="preserve"> </w:t>
      </w:r>
      <w:r w:rsidRPr="00901069">
        <w:rPr>
          <w:color w:val="212121"/>
          <w:spacing w:val="-2"/>
          <w:sz w:val="28"/>
          <w:szCs w:val="28"/>
          <w:lang w:eastAsia="ru-RU"/>
        </w:rPr>
        <w:t>обязательств".</w:t>
      </w:r>
    </w:p>
    <w:p w14:paraId="09E62FD2" w14:textId="5104822C" w:rsidR="00901069" w:rsidRPr="00901069" w:rsidRDefault="00901069" w:rsidP="00B83B0A">
      <w:pPr>
        <w:widowControl/>
        <w:autoSpaceDE/>
        <w:autoSpaceDN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3.10.</w:t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Порядок применения классификации операций сектора государственного управления устанавливается Министерством финансов Российской Федерации, в соответствии с приказом от 29 ноября 2017 года № 209н «Об утверждении Порядка применения классификации операций сектора государственного управления».</w:t>
      </w:r>
    </w:p>
    <w:p w14:paraId="5EC54E80" w14:textId="08330B7F" w:rsidR="00901069" w:rsidRPr="00901069" w:rsidRDefault="00901069" w:rsidP="00901069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52615BB7" w14:textId="3BB4A055" w:rsidR="00901069" w:rsidRPr="00901069" w:rsidRDefault="00901069" w:rsidP="00901069">
      <w:pPr>
        <w:widowControl/>
        <w:autoSpaceDE/>
        <w:autoSpaceDN/>
        <w:spacing w:after="200" w:line="322" w:lineRule="atLeast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b/>
          <w:bCs/>
          <w:color w:val="000000"/>
          <w:sz w:val="28"/>
          <w:szCs w:val="28"/>
          <w:lang w:eastAsia="ru-RU"/>
        </w:rPr>
        <w:t>4.</w:t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Классификация</w:t>
      </w:r>
      <w:r w:rsidR="00B83B0A">
        <w:rPr>
          <w:b/>
          <w:bCs/>
          <w:color w:val="000000"/>
          <w:spacing w:val="-17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источников</w:t>
      </w:r>
      <w:r w:rsidR="00B83B0A">
        <w:rPr>
          <w:b/>
          <w:bCs/>
          <w:color w:val="000000"/>
          <w:spacing w:val="-16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финансирования дефицита местного бюджета</w:t>
      </w:r>
    </w:p>
    <w:p w14:paraId="7C0865CD" w14:textId="6EE4D4FE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4.1.</w:t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Классификация источников финансирования дефицита местного бюджета является группировкой источников финансирования дефицита местного бюджета.</w:t>
      </w:r>
    </w:p>
    <w:p w14:paraId="69366002" w14:textId="5697F17F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4.2.</w:t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Классификация источников финансирования дефицита местного бюджета применяется в соответствии с приказом Министерства финансов Российской Федерации от 24.05.2022 № 82н «О Порядке формирования и применения кодов бюджетной классификации Российской Федерации, их структуре и принципах назначения».</w:t>
      </w:r>
    </w:p>
    <w:p w14:paraId="660E145A" w14:textId="46A6793A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lastRenderedPageBreak/>
        <w:t>4.3.</w:t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 классификации источников финансирования дефицита</w:t>
      </w:r>
      <w:r w:rsidR="00B83B0A">
        <w:rPr>
          <w:color w:val="000000"/>
          <w:spacing w:val="4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бюджета состоит из двадцати знаков. Структура двадцатизначного кода классификации источников финансирования дефицита бюджета включает следующие составные части (таблица 3):</w:t>
      </w:r>
    </w:p>
    <w:p w14:paraId="452FA28D" w14:textId="7578B347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/>
          <w:color w:val="000000"/>
          <w:sz w:val="28"/>
          <w:szCs w:val="28"/>
          <w:lang w:eastAsia="ru-RU"/>
        </w:rPr>
        <w:sym w:font="Symbol" w:char="F02D"/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 главного администратора источников финансирования дефицитов бюджетов (1-3 разряды);</w:t>
      </w:r>
    </w:p>
    <w:p w14:paraId="5DF149BD" w14:textId="59077005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/>
          <w:color w:val="000000"/>
          <w:sz w:val="28"/>
          <w:szCs w:val="28"/>
          <w:lang w:eastAsia="ru-RU"/>
        </w:rPr>
        <w:sym w:font="Symbol" w:char="F02D"/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коды группы, подгруппы, статьи и вида источника финансирования дефицитов бюджетов (4-20 разряды).</w:t>
      </w:r>
    </w:p>
    <w:p w14:paraId="0CA6CDFA" w14:textId="6978B682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212121"/>
          <w:sz w:val="20"/>
          <w:szCs w:val="20"/>
          <w:lang w:eastAsia="ru-RU"/>
        </w:rPr>
        <w:t>Таблица</w:t>
      </w:r>
      <w:r w:rsidR="00B83B0A">
        <w:rPr>
          <w:color w:val="212121"/>
          <w:spacing w:val="-11"/>
          <w:sz w:val="20"/>
          <w:szCs w:val="20"/>
          <w:lang w:eastAsia="ru-RU"/>
        </w:rPr>
        <w:t xml:space="preserve"> </w:t>
      </w:r>
      <w:r w:rsidRPr="00901069">
        <w:rPr>
          <w:color w:val="212121"/>
          <w:spacing w:val="-10"/>
          <w:sz w:val="20"/>
          <w:szCs w:val="20"/>
          <w:lang w:eastAsia="ru-RU"/>
        </w:rPr>
        <w:t>3</w:t>
      </w:r>
    </w:p>
    <w:p w14:paraId="76389C06" w14:textId="77777777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000000"/>
          <w:sz w:val="13"/>
          <w:szCs w:val="13"/>
          <w:lang w:eastAsia="ru-RU"/>
        </w:rPr>
        <w:t> </w:t>
      </w: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"/>
        <w:gridCol w:w="342"/>
        <w:gridCol w:w="471"/>
        <w:gridCol w:w="755"/>
        <w:gridCol w:w="663"/>
        <w:gridCol w:w="1142"/>
        <w:gridCol w:w="700"/>
        <w:gridCol w:w="395"/>
        <w:gridCol w:w="314"/>
        <w:gridCol w:w="275"/>
        <w:gridCol w:w="434"/>
        <w:gridCol w:w="266"/>
        <w:gridCol w:w="351"/>
        <w:gridCol w:w="447"/>
        <w:gridCol w:w="436"/>
        <w:gridCol w:w="424"/>
        <w:gridCol w:w="415"/>
        <w:gridCol w:w="362"/>
        <w:gridCol w:w="354"/>
        <w:gridCol w:w="377"/>
      </w:tblGrid>
      <w:tr w:rsidR="00901069" w:rsidRPr="00901069" w14:paraId="01E1C03B" w14:textId="77777777" w:rsidTr="00B83B0A">
        <w:trPr>
          <w:trHeight w:val="65"/>
        </w:trPr>
        <w:tc>
          <w:tcPr>
            <w:tcW w:w="926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C698D3" w14:textId="7F46CCF1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Структура</w:t>
            </w:r>
            <w:r w:rsidR="00B83B0A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кода</w:t>
            </w:r>
            <w:r w:rsidR="00B83B0A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классификации</w:t>
            </w:r>
            <w:r w:rsidR="00B83B0A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источников</w:t>
            </w:r>
            <w:r w:rsidR="00B83B0A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финансирования</w:t>
            </w:r>
            <w:r w:rsidR="00B83B0A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дефицита</w:t>
            </w:r>
            <w:r w:rsidR="00B83B0A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бюджета</w:t>
            </w:r>
          </w:p>
        </w:tc>
      </w:tr>
      <w:tr w:rsidR="00B83B0A" w:rsidRPr="00901069" w14:paraId="26D9CD25" w14:textId="77777777" w:rsidTr="00B83B0A">
        <w:trPr>
          <w:trHeight w:val="65"/>
        </w:trPr>
        <w:tc>
          <w:tcPr>
            <w:tcW w:w="115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8485D" w14:textId="0217E6A5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4"/>
                <w:sz w:val="20"/>
                <w:szCs w:val="20"/>
                <w:lang w:eastAsia="ru-RU"/>
              </w:rPr>
              <w:t>Код</w:t>
            </w:r>
            <w:r w:rsidR="00B83B0A"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 xml:space="preserve">главного </w:t>
            </w:r>
            <w:proofErr w:type="spellStart"/>
            <w:r w:rsidRPr="00901069">
              <w:rPr>
                <w:spacing w:val="-2"/>
                <w:sz w:val="20"/>
                <w:szCs w:val="20"/>
                <w:lang w:eastAsia="ru-RU"/>
              </w:rPr>
              <w:t>админис-тратора</w:t>
            </w:r>
            <w:proofErr w:type="spellEnd"/>
            <w:r w:rsidRPr="00901069">
              <w:rPr>
                <w:spacing w:val="-2"/>
                <w:sz w:val="20"/>
                <w:szCs w:val="20"/>
                <w:lang w:eastAsia="ru-RU"/>
              </w:rPr>
              <w:t xml:space="preserve"> источник</w:t>
            </w:r>
            <w:r w:rsidRPr="00901069">
              <w:rPr>
                <w:spacing w:val="-6"/>
                <w:sz w:val="20"/>
                <w:szCs w:val="20"/>
                <w:lang w:eastAsia="ru-RU"/>
              </w:rPr>
              <w:t>ов</w:t>
            </w:r>
            <w:r w:rsidR="00B83B0A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01069">
              <w:rPr>
                <w:spacing w:val="-2"/>
                <w:sz w:val="20"/>
                <w:szCs w:val="20"/>
                <w:lang w:eastAsia="ru-RU"/>
              </w:rPr>
              <w:t>финанси-рования</w:t>
            </w:r>
            <w:proofErr w:type="spellEnd"/>
            <w:r w:rsidRPr="00901069">
              <w:rPr>
                <w:spacing w:val="-2"/>
                <w:sz w:val="20"/>
                <w:szCs w:val="20"/>
                <w:lang w:eastAsia="ru-RU"/>
              </w:rPr>
              <w:t xml:space="preserve"> дефицито</w:t>
            </w:r>
            <w:r w:rsidRPr="00901069">
              <w:rPr>
                <w:spacing w:val="-10"/>
                <w:sz w:val="20"/>
                <w:szCs w:val="20"/>
                <w:lang w:eastAsia="ru-RU"/>
              </w:rPr>
              <w:t>в</w:t>
            </w:r>
          </w:p>
          <w:p w14:paraId="091CE2B8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бюджетов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326989" w14:textId="7CCB9F09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4"/>
                <w:sz w:val="20"/>
                <w:szCs w:val="20"/>
                <w:lang w:eastAsia="ru-RU"/>
              </w:rPr>
              <w:t>Код</w:t>
            </w:r>
            <w:r w:rsidR="00B83B0A"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группы источни</w:t>
            </w:r>
            <w:r w:rsidRPr="00901069">
              <w:rPr>
                <w:spacing w:val="-6"/>
                <w:sz w:val="20"/>
                <w:szCs w:val="20"/>
                <w:lang w:eastAsia="ru-RU"/>
              </w:rPr>
              <w:t>ка</w:t>
            </w:r>
            <w:r w:rsidR="00B83B0A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финансировани</w:t>
            </w:r>
            <w:r w:rsidRPr="00901069">
              <w:rPr>
                <w:spacing w:val="-10"/>
                <w:sz w:val="20"/>
                <w:szCs w:val="20"/>
                <w:lang w:eastAsia="ru-RU"/>
              </w:rPr>
              <w:t>я</w:t>
            </w:r>
            <w:r w:rsidR="00B83B0A">
              <w:rPr>
                <w:spacing w:val="-10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дефици</w:t>
            </w:r>
            <w:r w:rsidRPr="00901069">
              <w:rPr>
                <w:spacing w:val="-4"/>
                <w:sz w:val="20"/>
                <w:szCs w:val="20"/>
                <w:lang w:eastAsia="ru-RU"/>
              </w:rPr>
              <w:t>тов</w:t>
            </w:r>
          </w:p>
          <w:p w14:paraId="0D078B8F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бюджет</w:t>
            </w:r>
            <w:r w:rsidRPr="00901069">
              <w:rPr>
                <w:spacing w:val="-6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8197CE" w14:textId="66543D68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4"/>
                <w:sz w:val="20"/>
                <w:szCs w:val="20"/>
                <w:lang w:eastAsia="ru-RU"/>
              </w:rPr>
              <w:t>Код</w:t>
            </w:r>
            <w:r w:rsidR="00B83B0A"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подгруп</w:t>
            </w:r>
            <w:r w:rsidRPr="00901069">
              <w:rPr>
                <w:spacing w:val="-6"/>
                <w:sz w:val="20"/>
                <w:szCs w:val="20"/>
                <w:lang w:eastAsia="ru-RU"/>
              </w:rPr>
              <w:t>пы</w:t>
            </w:r>
            <w:r w:rsidR="00B83B0A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источни</w:t>
            </w:r>
            <w:r w:rsidRPr="00901069">
              <w:rPr>
                <w:spacing w:val="-6"/>
                <w:sz w:val="20"/>
                <w:szCs w:val="20"/>
                <w:lang w:eastAsia="ru-RU"/>
              </w:rPr>
              <w:t>ка</w:t>
            </w:r>
            <w:r w:rsidR="00B83B0A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01069">
              <w:rPr>
                <w:spacing w:val="-2"/>
                <w:sz w:val="20"/>
                <w:szCs w:val="20"/>
                <w:lang w:eastAsia="ru-RU"/>
              </w:rPr>
              <w:t>финанси-рования</w:t>
            </w:r>
            <w:proofErr w:type="spellEnd"/>
            <w:r w:rsidRPr="00901069">
              <w:rPr>
                <w:spacing w:val="-2"/>
                <w:sz w:val="20"/>
                <w:szCs w:val="20"/>
                <w:lang w:eastAsia="ru-RU"/>
              </w:rPr>
              <w:t xml:space="preserve"> дефицит</w:t>
            </w:r>
            <w:r w:rsidRPr="00901069">
              <w:rPr>
                <w:spacing w:val="-6"/>
                <w:sz w:val="20"/>
                <w:szCs w:val="20"/>
                <w:lang w:eastAsia="ru-RU"/>
              </w:rPr>
              <w:t>ов</w:t>
            </w:r>
          </w:p>
          <w:p w14:paraId="07A9B625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бюджет</w:t>
            </w:r>
            <w:r w:rsidRPr="00901069">
              <w:rPr>
                <w:spacing w:val="-6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20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BD6A1C" w14:textId="7913590A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Код статьи источника финансирования</w:t>
            </w:r>
            <w:r w:rsidR="00B83B0A">
              <w:rPr>
                <w:spacing w:val="-13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дефицитов</w:t>
            </w:r>
            <w:r w:rsidR="00B83B0A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бюджетов</w:t>
            </w:r>
          </w:p>
        </w:tc>
        <w:tc>
          <w:tcPr>
            <w:tcW w:w="28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9C5E48" w14:textId="605198C4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Код</w:t>
            </w:r>
            <w:r w:rsidR="00B83B0A">
              <w:rPr>
                <w:spacing w:val="-13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вида</w:t>
            </w:r>
            <w:r w:rsidR="00B83B0A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источника</w:t>
            </w:r>
            <w:r w:rsidR="00B83B0A">
              <w:rPr>
                <w:spacing w:val="-12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финансирования дефицитов бюджетов</w:t>
            </w:r>
          </w:p>
        </w:tc>
      </w:tr>
      <w:tr w:rsidR="00B83B0A" w:rsidRPr="00901069" w14:paraId="73FAD987" w14:textId="77777777" w:rsidTr="00B83B0A">
        <w:trPr>
          <w:trHeight w:val="442"/>
        </w:trPr>
        <w:tc>
          <w:tcPr>
            <w:tcW w:w="115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9FC7E1" w14:textId="77777777" w:rsidR="00901069" w:rsidRPr="00901069" w:rsidRDefault="00901069" w:rsidP="00901069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C3C87F" w14:textId="77777777" w:rsidR="00901069" w:rsidRPr="00901069" w:rsidRDefault="00901069" w:rsidP="00901069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EF8E19" w14:textId="77777777" w:rsidR="00901069" w:rsidRPr="00901069" w:rsidRDefault="00901069" w:rsidP="00901069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2B2661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4"/>
                <w:sz w:val="20"/>
                <w:szCs w:val="20"/>
                <w:lang w:eastAsia="ru-RU"/>
              </w:rPr>
              <w:t>Стать</w:t>
            </w:r>
            <w:r w:rsidRPr="00901069">
              <w:rPr>
                <w:spacing w:val="-10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6C3427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Подстат</w:t>
            </w:r>
            <w:r w:rsidRPr="00901069">
              <w:rPr>
                <w:spacing w:val="-6"/>
                <w:sz w:val="20"/>
                <w:szCs w:val="20"/>
                <w:lang w:eastAsia="ru-RU"/>
              </w:rPr>
              <w:t>ья</w:t>
            </w:r>
          </w:p>
        </w:tc>
        <w:tc>
          <w:tcPr>
            <w:tcW w:w="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1978A3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Элемент</w:t>
            </w:r>
          </w:p>
        </w:tc>
        <w:tc>
          <w:tcPr>
            <w:tcW w:w="17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35CF18" w14:textId="3ED94E88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Подвид</w:t>
            </w:r>
            <w:r w:rsidR="00B83B0A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источника</w:t>
            </w:r>
            <w:r w:rsidR="00B83B0A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финансирования дефицитов</w:t>
            </w:r>
          </w:p>
          <w:p w14:paraId="3956A94E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бюджетов</w:t>
            </w:r>
          </w:p>
        </w:tc>
        <w:tc>
          <w:tcPr>
            <w:tcW w:w="10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A9EA28" w14:textId="31757C02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Аналитическая</w:t>
            </w:r>
            <w:r w:rsidR="00B83B0A"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группа вида</w:t>
            </w:r>
            <w:r w:rsidR="00B83B0A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источника финансировани</w:t>
            </w:r>
            <w:r w:rsidRPr="00901069">
              <w:rPr>
                <w:sz w:val="20"/>
                <w:szCs w:val="20"/>
                <w:lang w:eastAsia="ru-RU"/>
              </w:rPr>
              <w:t>я дефицитов</w:t>
            </w:r>
          </w:p>
          <w:p w14:paraId="2D88CBB0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бюджетов</w:t>
            </w:r>
          </w:p>
        </w:tc>
      </w:tr>
      <w:tr w:rsidR="00B83B0A" w:rsidRPr="00901069" w14:paraId="5EAAF017" w14:textId="77777777" w:rsidTr="00B83B0A">
        <w:trPr>
          <w:trHeight w:val="65"/>
        </w:trPr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7811E4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534FCB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8CAE1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BF30E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82758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A2AD8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4A6C13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20D2F1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4950AD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A8D09F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581A15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ED8BEB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1D8C9D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83F7F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98CA86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9E32EC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146313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29937D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0BF61B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ED3F87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20</w:t>
            </w:r>
          </w:p>
        </w:tc>
      </w:tr>
    </w:tbl>
    <w:p w14:paraId="5EC97839" w14:textId="77777777" w:rsidR="00901069" w:rsidRPr="00901069" w:rsidRDefault="00901069" w:rsidP="00901069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000000"/>
          <w:sz w:val="20"/>
          <w:szCs w:val="20"/>
          <w:lang w:eastAsia="ru-RU"/>
        </w:rPr>
        <w:t> </w:t>
      </w:r>
    </w:p>
    <w:p w14:paraId="721602B0" w14:textId="7C74E4A3" w:rsidR="00901069" w:rsidRPr="00901069" w:rsidRDefault="00901069" w:rsidP="0001538E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4.4.</w:t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Главному администратору источников финансирования дефицита местного бюджета, обладающему полномочиями главного распорядителя средств и (или) главного администратора доходов местного бюджета присвоен код главного распорядителя средств и (или) главного администратора доходов бюджета, соответствующий коду главы «900» (внутригородские муниципальные образования – муниципальные округа в городе Москве).</w:t>
      </w:r>
    </w:p>
    <w:p w14:paraId="51720DED" w14:textId="5FDB49AC" w:rsidR="00901069" w:rsidRPr="00901069" w:rsidRDefault="00901069" w:rsidP="0001538E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4.5.</w:t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 статьи источника финансирования дефицита бюджета имеет код элемента источников финансирования дефицита бюджета «03» (бюджеты внутригородских муниципальных образований городов федерального значения Москвы, Санкт-Петербурга и Севастополя.)</w:t>
      </w:r>
    </w:p>
    <w:p w14:paraId="1F8D1DD5" w14:textId="66EB45B8" w:rsidR="00901069" w:rsidRPr="00901069" w:rsidRDefault="00901069" w:rsidP="0001538E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4.6.</w:t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Перечень кодов видов источников финансирования дефицита бюджета,</w:t>
      </w:r>
      <w:r w:rsidR="00B83B0A">
        <w:rPr>
          <w:color w:val="000000"/>
          <w:spacing w:val="8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главными</w:t>
      </w:r>
      <w:r w:rsidR="00B83B0A">
        <w:rPr>
          <w:color w:val="000000"/>
          <w:spacing w:val="8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администраторами</w:t>
      </w:r>
      <w:r w:rsidR="00B83B0A">
        <w:rPr>
          <w:color w:val="000000"/>
          <w:spacing w:val="8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которых</w:t>
      </w:r>
      <w:r w:rsidR="00B83B0A">
        <w:rPr>
          <w:color w:val="000000"/>
          <w:spacing w:val="8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является</w:t>
      </w:r>
      <w:r w:rsidR="00B83B0A">
        <w:rPr>
          <w:color w:val="000000"/>
          <w:spacing w:val="8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аппарат</w:t>
      </w:r>
      <w:r w:rsidR="00B83B0A">
        <w:rPr>
          <w:color w:val="000000"/>
          <w:spacing w:val="8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Совета</w:t>
      </w:r>
      <w:r w:rsidR="00B83B0A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 xml:space="preserve">депутатов, закрепляется исходя из осуществляемых ими полномочий по осуществлению операций с источниками финансирования дефицита бюджета и утверждается решением Совет депутатов внутригородского муниципального образования - муниципального округа </w:t>
      </w:r>
      <w:r>
        <w:rPr>
          <w:color w:val="000000"/>
          <w:sz w:val="28"/>
          <w:szCs w:val="28"/>
          <w:lang w:eastAsia="ru-RU"/>
        </w:rPr>
        <w:t>Красносельский</w:t>
      </w:r>
      <w:r w:rsidRPr="00901069">
        <w:rPr>
          <w:color w:val="000000"/>
          <w:sz w:val="28"/>
          <w:szCs w:val="28"/>
          <w:lang w:eastAsia="ru-RU"/>
        </w:rPr>
        <w:t xml:space="preserve"> в городе Москве о местном бюджете на очередной финансовый год и плановый период.</w:t>
      </w:r>
    </w:p>
    <w:p w14:paraId="06824CCF" w14:textId="77777777" w:rsidR="007E6508" w:rsidRDefault="007E6508" w:rsidP="00E73F50">
      <w:pPr>
        <w:jc w:val="center"/>
        <w:rPr>
          <w:b/>
          <w:bCs/>
          <w:sz w:val="26"/>
          <w:szCs w:val="26"/>
        </w:rPr>
      </w:pPr>
    </w:p>
    <w:p w14:paraId="154A4373" w14:textId="77777777" w:rsidR="00353D17" w:rsidRDefault="00353D17" w:rsidP="0001538E">
      <w:pPr>
        <w:pStyle w:val="a3"/>
        <w:spacing w:before="77" w:line="322" w:lineRule="exact"/>
        <w:ind w:left="3828" w:hanging="5"/>
        <w:rPr>
          <w:sz w:val="26"/>
          <w:szCs w:val="26"/>
        </w:rPr>
      </w:pPr>
    </w:p>
    <w:p w14:paraId="6CE88C49" w14:textId="77777777" w:rsidR="00353D17" w:rsidRDefault="00353D17" w:rsidP="0001538E">
      <w:pPr>
        <w:pStyle w:val="a3"/>
        <w:spacing w:before="77" w:line="322" w:lineRule="exact"/>
        <w:ind w:left="3828" w:hanging="5"/>
        <w:rPr>
          <w:sz w:val="26"/>
          <w:szCs w:val="26"/>
        </w:rPr>
      </w:pPr>
    </w:p>
    <w:p w14:paraId="23420B6D" w14:textId="77777777" w:rsidR="00353D17" w:rsidRDefault="00353D17" w:rsidP="0001538E">
      <w:pPr>
        <w:pStyle w:val="a3"/>
        <w:spacing w:before="77" w:line="322" w:lineRule="exact"/>
        <w:ind w:left="3828" w:hanging="5"/>
        <w:rPr>
          <w:sz w:val="26"/>
          <w:szCs w:val="26"/>
        </w:rPr>
      </w:pPr>
    </w:p>
    <w:p w14:paraId="7E3CDB32" w14:textId="77777777" w:rsidR="00775087" w:rsidRDefault="00775087" w:rsidP="0001538E">
      <w:pPr>
        <w:pStyle w:val="a3"/>
        <w:spacing w:before="77" w:line="322" w:lineRule="exact"/>
        <w:ind w:left="3828" w:hanging="5"/>
        <w:rPr>
          <w:sz w:val="26"/>
          <w:szCs w:val="26"/>
        </w:rPr>
      </w:pPr>
    </w:p>
    <w:p w14:paraId="6D0AFD11" w14:textId="77777777" w:rsidR="00775087" w:rsidRDefault="00775087" w:rsidP="0001538E">
      <w:pPr>
        <w:pStyle w:val="a3"/>
        <w:spacing w:before="77" w:line="322" w:lineRule="exact"/>
        <w:ind w:left="3828" w:hanging="5"/>
        <w:rPr>
          <w:sz w:val="26"/>
          <w:szCs w:val="26"/>
        </w:rPr>
      </w:pPr>
    </w:p>
    <w:p w14:paraId="3B3AE443" w14:textId="77777777" w:rsidR="00775087" w:rsidRDefault="00775087" w:rsidP="0001538E">
      <w:pPr>
        <w:pStyle w:val="a3"/>
        <w:spacing w:before="77" w:line="322" w:lineRule="exact"/>
        <w:ind w:left="3828" w:hanging="5"/>
        <w:rPr>
          <w:sz w:val="26"/>
          <w:szCs w:val="26"/>
        </w:rPr>
      </w:pPr>
    </w:p>
    <w:p w14:paraId="398814AB" w14:textId="305AB798" w:rsidR="0001538E" w:rsidRPr="00781F75" w:rsidRDefault="0001538E" w:rsidP="0001538E">
      <w:pPr>
        <w:pStyle w:val="a3"/>
        <w:spacing w:before="77" w:line="322" w:lineRule="exact"/>
        <w:ind w:left="3828" w:hanging="5"/>
        <w:rPr>
          <w:sz w:val="26"/>
          <w:szCs w:val="26"/>
        </w:rPr>
      </w:pPr>
      <w:r w:rsidRPr="00781F75">
        <w:rPr>
          <w:sz w:val="26"/>
          <w:szCs w:val="26"/>
        </w:rPr>
        <w:lastRenderedPageBreak/>
        <w:t>Приложение</w:t>
      </w:r>
      <w:r w:rsidRPr="00781F75">
        <w:rPr>
          <w:spacing w:val="-8"/>
          <w:sz w:val="26"/>
          <w:szCs w:val="26"/>
        </w:rPr>
        <w:t xml:space="preserve"> </w:t>
      </w:r>
      <w:r w:rsidR="00854E77">
        <w:rPr>
          <w:spacing w:val="-8"/>
          <w:sz w:val="26"/>
          <w:szCs w:val="26"/>
        </w:rPr>
        <w:t>2</w:t>
      </w:r>
    </w:p>
    <w:p w14:paraId="348DC4B4" w14:textId="37BD19D5" w:rsidR="0001538E" w:rsidRDefault="0001538E" w:rsidP="0001538E">
      <w:pPr>
        <w:pStyle w:val="a3"/>
        <w:ind w:left="3828" w:right="511" w:hanging="5"/>
        <w:rPr>
          <w:spacing w:val="-2"/>
          <w:sz w:val="26"/>
          <w:szCs w:val="26"/>
        </w:rPr>
      </w:pPr>
      <w:r w:rsidRPr="00781F75">
        <w:rPr>
          <w:sz w:val="26"/>
          <w:szCs w:val="26"/>
        </w:rPr>
        <w:t>к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постановлению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аппарата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>Совета депутатов</w:t>
      </w:r>
      <w:r w:rsidRPr="00781F75">
        <w:rPr>
          <w:spacing w:val="-2"/>
          <w:sz w:val="26"/>
          <w:szCs w:val="26"/>
        </w:rPr>
        <w:t xml:space="preserve"> </w:t>
      </w:r>
      <w:r w:rsidRPr="00781F75">
        <w:rPr>
          <w:sz w:val="26"/>
          <w:szCs w:val="26"/>
        </w:rPr>
        <w:t>муниципального округа Красносельский в городе Москве</w:t>
      </w:r>
      <w:r w:rsidRPr="00781F75">
        <w:rPr>
          <w:spacing w:val="-2"/>
          <w:sz w:val="26"/>
          <w:szCs w:val="26"/>
        </w:rPr>
        <w:t xml:space="preserve"> </w:t>
      </w:r>
    </w:p>
    <w:p w14:paraId="383DFC4C" w14:textId="7C6D2733" w:rsidR="002B070E" w:rsidRPr="002B070E" w:rsidRDefault="0001538E" w:rsidP="002B070E">
      <w:pPr>
        <w:pStyle w:val="a3"/>
        <w:ind w:left="3828" w:right="511" w:hanging="5"/>
        <w:rPr>
          <w:b/>
          <w:bCs/>
          <w:sz w:val="26"/>
          <w:szCs w:val="26"/>
        </w:rPr>
      </w:pPr>
      <w:r w:rsidRPr="00781F75">
        <w:rPr>
          <w:sz w:val="26"/>
          <w:szCs w:val="26"/>
        </w:rPr>
        <w:t xml:space="preserve">от </w:t>
      </w:r>
      <w:r w:rsidR="002B070E" w:rsidRPr="002B070E">
        <w:rPr>
          <w:sz w:val="26"/>
          <w:szCs w:val="26"/>
        </w:rPr>
        <w:t>1</w:t>
      </w:r>
      <w:r w:rsidR="00353D17">
        <w:rPr>
          <w:sz w:val="26"/>
          <w:szCs w:val="26"/>
        </w:rPr>
        <w:t>7</w:t>
      </w:r>
      <w:r w:rsidR="002B070E" w:rsidRPr="002B070E">
        <w:rPr>
          <w:sz w:val="26"/>
          <w:szCs w:val="26"/>
        </w:rPr>
        <w:t xml:space="preserve">.03.2026 № </w:t>
      </w:r>
      <w:r w:rsidR="00353D17">
        <w:rPr>
          <w:sz w:val="26"/>
          <w:szCs w:val="26"/>
        </w:rPr>
        <w:t>3</w:t>
      </w:r>
    </w:p>
    <w:p w14:paraId="3DC00C66" w14:textId="3D04C45B" w:rsidR="0001538E" w:rsidRPr="00781F75" w:rsidRDefault="0001538E" w:rsidP="0001538E">
      <w:pPr>
        <w:pStyle w:val="a3"/>
        <w:ind w:left="3828" w:right="511" w:hanging="5"/>
        <w:rPr>
          <w:sz w:val="26"/>
          <w:szCs w:val="26"/>
        </w:rPr>
      </w:pPr>
    </w:p>
    <w:p w14:paraId="2EAC1A16" w14:textId="77777777" w:rsidR="0001538E" w:rsidRDefault="0001538E" w:rsidP="00E73F50">
      <w:pPr>
        <w:jc w:val="center"/>
        <w:rPr>
          <w:b/>
          <w:bCs/>
          <w:sz w:val="26"/>
          <w:szCs w:val="26"/>
        </w:rPr>
      </w:pPr>
    </w:p>
    <w:p w14:paraId="008FFB63" w14:textId="77777777" w:rsidR="0001538E" w:rsidRPr="0001538E" w:rsidRDefault="0001538E" w:rsidP="0001538E">
      <w:pPr>
        <w:widowControl/>
        <w:autoSpaceDE/>
        <w:autoSpaceDN/>
        <w:spacing w:line="322" w:lineRule="atLeast"/>
        <w:ind w:left="140" w:right="138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01538E">
        <w:rPr>
          <w:b/>
          <w:bCs/>
          <w:color w:val="000000"/>
          <w:spacing w:val="-2"/>
          <w:sz w:val="28"/>
          <w:szCs w:val="28"/>
          <w:lang w:eastAsia="ru-RU"/>
        </w:rPr>
        <w:t>Перечень</w:t>
      </w:r>
    </w:p>
    <w:p w14:paraId="2EABB42C" w14:textId="4F4B1A61" w:rsidR="0001538E" w:rsidRPr="0001538E" w:rsidRDefault="0001538E" w:rsidP="0001538E">
      <w:pPr>
        <w:widowControl/>
        <w:autoSpaceDE/>
        <w:autoSpaceDN/>
        <w:spacing w:line="322" w:lineRule="atLeast"/>
        <w:ind w:left="140" w:right="138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01538E">
        <w:rPr>
          <w:b/>
          <w:bCs/>
          <w:color w:val="000000"/>
          <w:spacing w:val="-2"/>
          <w:sz w:val="28"/>
          <w:szCs w:val="28"/>
          <w:lang w:eastAsia="ru-RU"/>
        </w:rPr>
        <w:t xml:space="preserve">кодов разделов, подразделов расходов бюджета внутригородского муниципального образования – муниципального округа </w:t>
      </w:r>
      <w:r>
        <w:rPr>
          <w:b/>
          <w:bCs/>
          <w:color w:val="000000"/>
          <w:spacing w:val="-2"/>
          <w:sz w:val="28"/>
          <w:szCs w:val="28"/>
          <w:lang w:eastAsia="ru-RU"/>
        </w:rPr>
        <w:t>Красносельский</w:t>
      </w:r>
      <w:r w:rsidRPr="0001538E">
        <w:rPr>
          <w:b/>
          <w:bCs/>
          <w:color w:val="000000"/>
          <w:spacing w:val="-2"/>
          <w:sz w:val="28"/>
          <w:szCs w:val="28"/>
          <w:lang w:eastAsia="ru-RU"/>
        </w:rPr>
        <w:t xml:space="preserve"> в</w:t>
      </w:r>
      <w:r>
        <w:rPr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01538E">
        <w:rPr>
          <w:b/>
          <w:bCs/>
          <w:color w:val="000000"/>
          <w:spacing w:val="-2"/>
          <w:sz w:val="28"/>
          <w:szCs w:val="28"/>
          <w:lang w:eastAsia="ru-RU"/>
        </w:rPr>
        <w:t>городе Москве</w:t>
      </w:r>
    </w:p>
    <w:p w14:paraId="0C2BC019" w14:textId="77777777" w:rsidR="0001538E" w:rsidRPr="0001538E" w:rsidRDefault="0001538E" w:rsidP="0001538E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1538E">
        <w:rPr>
          <w:color w:val="000000"/>
          <w:sz w:val="28"/>
          <w:szCs w:val="28"/>
          <w:lang w:eastAsia="ru-RU"/>
        </w:rPr>
        <w:t> </w:t>
      </w:r>
    </w:p>
    <w:tbl>
      <w:tblPr>
        <w:tblW w:w="9615" w:type="dxa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8764"/>
      </w:tblGrid>
      <w:tr w:rsidR="0001538E" w:rsidRPr="0001538E" w14:paraId="55C3E422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754256" w14:textId="77777777" w:rsidR="0001538E" w:rsidRPr="0001538E" w:rsidRDefault="0001538E" w:rsidP="0001538E">
            <w:pPr>
              <w:widowControl/>
              <w:autoSpaceDE/>
              <w:autoSpaceDN/>
              <w:ind w:left="10" w:right="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5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7E7E65" w14:textId="6AACEA47" w:rsidR="0001538E" w:rsidRPr="0001538E" w:rsidRDefault="0001538E" w:rsidP="0001538E">
            <w:pPr>
              <w:widowControl/>
              <w:autoSpaceDE/>
              <w:autoSpaceDN/>
              <w:ind w:left="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z w:val="28"/>
                <w:szCs w:val="28"/>
                <w:lang w:eastAsia="ru-RU"/>
              </w:rPr>
              <w:t>Наименование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раздела,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подраздела</w:t>
            </w:r>
          </w:p>
        </w:tc>
      </w:tr>
      <w:tr w:rsidR="0001538E" w:rsidRPr="0001538E" w14:paraId="67680024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13E31D" w14:textId="0E16EF3B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b/>
                <w:bCs/>
                <w:spacing w:val="-4"/>
                <w:sz w:val="28"/>
                <w:szCs w:val="28"/>
                <w:lang w:eastAsia="ru-RU"/>
              </w:rPr>
              <w:t>0100</w:t>
            </w:r>
            <w:r>
              <w:rPr>
                <w:b/>
                <w:bCs/>
                <w:spacing w:val="-4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FCA58E" w14:textId="757859B2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b/>
                <w:bCs/>
                <w:sz w:val="28"/>
                <w:szCs w:val="28"/>
                <w:lang w:eastAsia="ru-RU"/>
              </w:rPr>
              <w:t>ОБЩЕГОСУДАРСТВЕННЫЕ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b/>
                <w:bCs/>
                <w:spacing w:val="-2"/>
                <w:sz w:val="28"/>
                <w:szCs w:val="28"/>
                <w:lang w:eastAsia="ru-RU"/>
              </w:rPr>
              <w:t>ВОПРОСЫ</w:t>
            </w:r>
          </w:p>
        </w:tc>
      </w:tr>
      <w:tr w:rsidR="0001538E" w:rsidRPr="0001538E" w14:paraId="50B54E41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DA50D4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4"/>
                <w:sz w:val="28"/>
                <w:szCs w:val="28"/>
                <w:lang w:eastAsia="ru-RU"/>
              </w:rPr>
              <w:t>0102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5B9023" w14:textId="3B51B669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2"/>
                <w:sz w:val="28"/>
                <w:szCs w:val="28"/>
                <w:lang w:eastAsia="ru-RU"/>
              </w:rPr>
              <w:t>Функционирование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высшего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должностного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4"/>
                <w:sz w:val="28"/>
                <w:szCs w:val="28"/>
                <w:lang w:eastAsia="ru-RU"/>
              </w:rPr>
              <w:t>лица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субъекта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Российской</w:t>
            </w:r>
            <w:r>
              <w:rPr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Федерации</w:t>
            </w:r>
            <w:r>
              <w:rPr>
                <w:spacing w:val="-8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и</w:t>
            </w:r>
            <w:r>
              <w:rPr>
                <w:spacing w:val="-8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муниципальног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о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о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бразования</w:t>
            </w:r>
          </w:p>
        </w:tc>
      </w:tr>
      <w:tr w:rsidR="0001538E" w:rsidRPr="0001538E" w14:paraId="72CF3F33" w14:textId="77777777" w:rsidTr="0001538E">
        <w:trPr>
          <w:trHeight w:val="19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7EEA6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4"/>
                <w:sz w:val="28"/>
                <w:szCs w:val="28"/>
                <w:lang w:eastAsia="ru-RU"/>
              </w:rPr>
              <w:t>0103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DB4ABE" w14:textId="3E73EBAE" w:rsidR="0001538E" w:rsidRPr="0001538E" w:rsidRDefault="0001538E" w:rsidP="0001538E">
            <w:pPr>
              <w:widowControl/>
              <w:autoSpaceDE/>
              <w:autoSpaceDN/>
              <w:ind w:left="105" w:right="10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z w:val="28"/>
                <w:szCs w:val="28"/>
                <w:lang w:eastAsia="ru-RU"/>
              </w:rPr>
              <w:t>Функционирование законодательных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(представительных) органов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государственной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власти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10"/>
                <w:sz w:val="28"/>
                <w:szCs w:val="28"/>
                <w:lang w:eastAsia="ru-RU"/>
              </w:rPr>
              <w:t>и</w:t>
            </w:r>
            <w:r>
              <w:rPr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представительных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органов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муниципальных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образований</w:t>
            </w:r>
          </w:p>
        </w:tc>
      </w:tr>
      <w:tr w:rsidR="0001538E" w:rsidRPr="0001538E" w14:paraId="2AD027E6" w14:textId="77777777" w:rsidTr="0001538E">
        <w:trPr>
          <w:trHeight w:val="74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B8821D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4"/>
                <w:sz w:val="28"/>
                <w:szCs w:val="28"/>
                <w:lang w:eastAsia="ru-RU"/>
              </w:rPr>
              <w:t>0104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644C4E" w14:textId="15E6E1AD" w:rsidR="0001538E" w:rsidRPr="0001538E" w:rsidRDefault="0001538E" w:rsidP="0001538E">
            <w:pPr>
              <w:widowControl/>
              <w:autoSpaceDE/>
              <w:autoSpaceDN/>
              <w:ind w:left="105" w:right="10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2"/>
                <w:sz w:val="28"/>
                <w:szCs w:val="28"/>
                <w:lang w:eastAsia="ru-RU"/>
              </w:rPr>
              <w:t>Функционирование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Правительства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Российской Федерации, высших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исполнительных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органов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субъектов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Российской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Федерации,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местных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администраций</w:t>
            </w:r>
          </w:p>
        </w:tc>
      </w:tr>
      <w:tr w:rsidR="0001538E" w:rsidRPr="0001538E" w14:paraId="29035725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977B0C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4"/>
                <w:sz w:val="28"/>
                <w:szCs w:val="28"/>
                <w:lang w:eastAsia="ru-RU"/>
              </w:rPr>
              <w:t>0107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5842B0" w14:textId="1EFC293B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z w:val="28"/>
                <w:szCs w:val="28"/>
                <w:lang w:eastAsia="ru-RU"/>
              </w:rPr>
              <w:t>Обеспечение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проведения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выборов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и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референдумов</w:t>
            </w:r>
          </w:p>
        </w:tc>
      </w:tr>
      <w:tr w:rsidR="0001538E" w:rsidRPr="0001538E" w14:paraId="39699632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32EDED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4"/>
                <w:sz w:val="28"/>
                <w:szCs w:val="28"/>
                <w:lang w:eastAsia="ru-RU"/>
              </w:rPr>
              <w:t>0111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DE5B83" w14:textId="3D2CC7DF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z w:val="28"/>
                <w:szCs w:val="28"/>
                <w:lang w:eastAsia="ru-RU"/>
              </w:rPr>
              <w:t>Резервные</w:t>
            </w:r>
            <w:r>
              <w:rPr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4"/>
                <w:sz w:val="28"/>
                <w:szCs w:val="28"/>
                <w:lang w:eastAsia="ru-RU"/>
              </w:rPr>
              <w:t>фонды</w:t>
            </w:r>
          </w:p>
        </w:tc>
      </w:tr>
      <w:tr w:rsidR="0001538E" w:rsidRPr="0001538E" w14:paraId="64A97A97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B3C9B8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4"/>
                <w:sz w:val="28"/>
                <w:szCs w:val="28"/>
                <w:lang w:eastAsia="ru-RU"/>
              </w:rPr>
              <w:t>0113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4E4B3E" w14:textId="4C77420C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z w:val="28"/>
                <w:szCs w:val="28"/>
                <w:lang w:eastAsia="ru-RU"/>
              </w:rPr>
              <w:t>Другие</w:t>
            </w:r>
            <w:r>
              <w:rPr>
                <w:spacing w:val="-14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общегосударственные</w:t>
            </w:r>
            <w:r>
              <w:rPr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вопросы</w:t>
            </w:r>
          </w:p>
        </w:tc>
      </w:tr>
      <w:tr w:rsidR="0001538E" w:rsidRPr="0001538E" w14:paraId="632CF346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0D05D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b/>
                <w:bCs/>
                <w:spacing w:val="-4"/>
                <w:sz w:val="28"/>
                <w:szCs w:val="28"/>
                <w:lang w:eastAsia="ru-RU"/>
              </w:rPr>
              <w:t>0300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D673FF" w14:textId="5A441730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b/>
                <w:bCs/>
                <w:spacing w:val="-2"/>
                <w:sz w:val="28"/>
                <w:szCs w:val="28"/>
                <w:lang w:eastAsia="ru-RU"/>
              </w:rPr>
              <w:t>НАЦИОНАЛЬНАЯ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b/>
                <w:bCs/>
                <w:spacing w:val="-2"/>
                <w:sz w:val="28"/>
                <w:szCs w:val="28"/>
                <w:lang w:eastAsia="ru-RU"/>
              </w:rPr>
              <w:t>БЕЗОПАСНОСТЬ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b/>
                <w:bCs/>
                <w:spacing w:val="-10"/>
                <w:sz w:val="28"/>
                <w:szCs w:val="28"/>
                <w:lang w:eastAsia="ru-RU"/>
              </w:rPr>
              <w:t>И</w:t>
            </w:r>
            <w:r>
              <w:rPr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b/>
                <w:bCs/>
                <w:spacing w:val="-2"/>
                <w:sz w:val="28"/>
                <w:szCs w:val="28"/>
                <w:lang w:eastAsia="ru-RU"/>
              </w:rPr>
              <w:t>ПРАВООХРАНИТЕЛЬНАЯ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b/>
                <w:bCs/>
                <w:spacing w:val="-2"/>
                <w:sz w:val="28"/>
                <w:szCs w:val="28"/>
                <w:lang w:eastAsia="ru-RU"/>
              </w:rPr>
              <w:t>ДЕЯТЕЛЬНОСТЬ</w:t>
            </w:r>
          </w:p>
        </w:tc>
      </w:tr>
      <w:tr w:rsidR="0001538E" w:rsidRPr="0001538E" w14:paraId="678AFC35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DA503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4"/>
                <w:sz w:val="28"/>
                <w:szCs w:val="28"/>
                <w:lang w:eastAsia="ru-RU"/>
              </w:rPr>
              <w:t>0314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304319" w14:textId="375B4181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2"/>
                <w:sz w:val="28"/>
                <w:szCs w:val="28"/>
                <w:lang w:eastAsia="ru-RU"/>
              </w:rPr>
              <w:t>Другие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вопросы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10"/>
                <w:sz w:val="28"/>
                <w:szCs w:val="28"/>
                <w:lang w:eastAsia="ru-RU"/>
              </w:rPr>
              <w:t>в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области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национальной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безопасности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10"/>
                <w:sz w:val="28"/>
                <w:szCs w:val="28"/>
                <w:lang w:eastAsia="ru-RU"/>
              </w:rPr>
              <w:t>и</w:t>
            </w:r>
            <w:r>
              <w:rPr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правоохранительной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деятельности</w:t>
            </w:r>
          </w:p>
        </w:tc>
      </w:tr>
      <w:tr w:rsidR="0001538E" w:rsidRPr="0001538E" w14:paraId="53BBAC76" w14:textId="77777777" w:rsidTr="0001538E">
        <w:trPr>
          <w:trHeight w:val="37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FA6D32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b/>
                <w:bCs/>
                <w:spacing w:val="-4"/>
                <w:sz w:val="28"/>
                <w:szCs w:val="28"/>
                <w:lang w:eastAsia="ru-RU"/>
              </w:rPr>
              <w:t>0700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3BFF3D" w14:textId="77777777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b/>
                <w:bCs/>
                <w:spacing w:val="-2"/>
                <w:sz w:val="28"/>
                <w:szCs w:val="28"/>
                <w:lang w:eastAsia="ru-RU"/>
              </w:rPr>
              <w:t>ОБРАЗОВАНИЕ</w:t>
            </w:r>
          </w:p>
        </w:tc>
      </w:tr>
      <w:tr w:rsidR="0001538E" w:rsidRPr="0001538E" w14:paraId="3A3B4FA0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D41AE2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4"/>
                <w:sz w:val="28"/>
                <w:szCs w:val="28"/>
                <w:lang w:eastAsia="ru-RU"/>
              </w:rPr>
              <w:t>0705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183F26" w14:textId="35ED7A4B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2"/>
                <w:sz w:val="28"/>
                <w:szCs w:val="28"/>
                <w:lang w:eastAsia="ru-RU"/>
              </w:rPr>
              <w:t>Профессиональная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подготовка,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переподготовка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10"/>
                <w:sz w:val="28"/>
                <w:szCs w:val="28"/>
                <w:lang w:eastAsia="ru-RU"/>
              </w:rPr>
              <w:t>и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повышение квалификации</w:t>
            </w:r>
          </w:p>
        </w:tc>
      </w:tr>
      <w:tr w:rsidR="0001538E" w:rsidRPr="0001538E" w14:paraId="005C98E2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6A7728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b/>
                <w:bCs/>
                <w:spacing w:val="-4"/>
                <w:sz w:val="28"/>
                <w:szCs w:val="28"/>
                <w:lang w:eastAsia="ru-RU"/>
              </w:rPr>
              <w:t>0800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9FEB0" w14:textId="34FDF6F8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b/>
                <w:bCs/>
                <w:sz w:val="28"/>
                <w:szCs w:val="28"/>
                <w:lang w:eastAsia="ru-RU"/>
              </w:rPr>
              <w:t>КУЛЬТУРА,</w:t>
            </w:r>
            <w:r>
              <w:rPr>
                <w:b/>
                <w:bCs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b/>
                <w:bCs/>
                <w:spacing w:val="-2"/>
                <w:sz w:val="28"/>
                <w:szCs w:val="28"/>
                <w:lang w:eastAsia="ru-RU"/>
              </w:rPr>
              <w:t>КИНЕМАТОГРАФИЯ</w:t>
            </w:r>
          </w:p>
        </w:tc>
      </w:tr>
      <w:tr w:rsidR="0001538E" w:rsidRPr="0001538E" w14:paraId="11B134CE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61BBA3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4"/>
                <w:sz w:val="28"/>
                <w:szCs w:val="28"/>
                <w:lang w:eastAsia="ru-RU"/>
              </w:rPr>
              <w:t>0804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685C7E" w14:textId="7C87F331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z w:val="28"/>
                <w:szCs w:val="28"/>
                <w:lang w:eastAsia="ru-RU"/>
              </w:rPr>
              <w:t>Другие</w:t>
            </w:r>
            <w:r>
              <w:rPr>
                <w:spacing w:val="-8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вопросы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в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области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культуры,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кинематографии</w:t>
            </w:r>
          </w:p>
        </w:tc>
      </w:tr>
      <w:tr w:rsidR="0001538E" w:rsidRPr="0001538E" w14:paraId="4ABA373E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436D05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b/>
                <w:bCs/>
                <w:spacing w:val="-4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BA3CC5" w14:textId="67A8C67D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b/>
                <w:bCs/>
                <w:sz w:val="28"/>
                <w:szCs w:val="28"/>
                <w:lang w:eastAsia="ru-RU"/>
              </w:rPr>
              <w:t>СОЦИАЛЬНАЯ</w:t>
            </w:r>
            <w:r>
              <w:rPr>
                <w:b/>
                <w:bCs/>
                <w:spacing w:val="-14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b/>
                <w:bCs/>
                <w:spacing w:val="-2"/>
                <w:sz w:val="28"/>
                <w:szCs w:val="28"/>
                <w:lang w:eastAsia="ru-RU"/>
              </w:rPr>
              <w:t>ПОЛИТИКА</w:t>
            </w:r>
          </w:p>
        </w:tc>
      </w:tr>
      <w:tr w:rsidR="0001538E" w:rsidRPr="0001538E" w14:paraId="5BD13E8F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63218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4"/>
                <w:sz w:val="28"/>
                <w:szCs w:val="28"/>
                <w:lang w:eastAsia="ru-RU"/>
              </w:rPr>
              <w:t>1001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1CA41F" w14:textId="60F3F6AA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z w:val="28"/>
                <w:szCs w:val="28"/>
                <w:lang w:eastAsia="ru-RU"/>
              </w:rPr>
              <w:t>Пенсионное</w:t>
            </w:r>
            <w:r>
              <w:rPr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обеспечение</w:t>
            </w:r>
          </w:p>
        </w:tc>
      </w:tr>
      <w:tr w:rsidR="0001538E" w:rsidRPr="0001538E" w14:paraId="55C90A9A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59D330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4"/>
                <w:sz w:val="28"/>
                <w:szCs w:val="28"/>
                <w:lang w:eastAsia="ru-RU"/>
              </w:rPr>
              <w:t>1006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0786BE" w14:textId="14602734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z w:val="28"/>
                <w:szCs w:val="28"/>
                <w:lang w:eastAsia="ru-RU"/>
              </w:rPr>
              <w:t>Други</w:t>
            </w:r>
            <w:r>
              <w:rPr>
                <w:sz w:val="28"/>
                <w:szCs w:val="28"/>
                <w:lang w:eastAsia="ru-RU"/>
              </w:rPr>
              <w:t xml:space="preserve">е </w:t>
            </w:r>
            <w:r w:rsidRPr="0001538E">
              <w:rPr>
                <w:sz w:val="28"/>
                <w:szCs w:val="28"/>
                <w:lang w:eastAsia="ru-RU"/>
              </w:rPr>
              <w:t>вопросы</w:t>
            </w:r>
            <w:r>
              <w:rPr>
                <w:spacing w:val="-6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в</w:t>
            </w:r>
            <w:r>
              <w:rPr>
                <w:spacing w:val="-8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области</w:t>
            </w:r>
            <w:r>
              <w:rPr>
                <w:spacing w:val="-6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социальной</w:t>
            </w:r>
            <w:r>
              <w:rPr>
                <w:spacing w:val="-9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политики</w:t>
            </w:r>
          </w:p>
        </w:tc>
      </w:tr>
      <w:tr w:rsidR="0001538E" w:rsidRPr="0001538E" w14:paraId="4AAEA247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A89F26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b/>
                <w:bCs/>
                <w:spacing w:val="-4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EE292F" w14:textId="66DB0216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b/>
                <w:bCs/>
                <w:sz w:val="28"/>
                <w:szCs w:val="28"/>
                <w:lang w:eastAsia="ru-RU"/>
              </w:rPr>
              <w:t>СРЕДСТВА</w:t>
            </w:r>
            <w:r w:rsidR="00854E77">
              <w:rPr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b/>
                <w:bCs/>
                <w:sz w:val="28"/>
                <w:szCs w:val="28"/>
                <w:lang w:eastAsia="ru-RU"/>
              </w:rPr>
              <w:t>МАССОВОЙ</w:t>
            </w:r>
            <w:r w:rsidR="00854E77">
              <w:rPr>
                <w:b/>
                <w:bCs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b/>
                <w:bCs/>
                <w:spacing w:val="-2"/>
                <w:sz w:val="28"/>
                <w:szCs w:val="28"/>
                <w:lang w:eastAsia="ru-RU"/>
              </w:rPr>
              <w:t>ИНФОРМАЦИИ</w:t>
            </w:r>
          </w:p>
        </w:tc>
      </w:tr>
      <w:tr w:rsidR="0001538E" w:rsidRPr="0001538E" w14:paraId="6C8241E8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944C18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4"/>
                <w:sz w:val="28"/>
                <w:szCs w:val="28"/>
                <w:lang w:eastAsia="ru-RU"/>
              </w:rPr>
              <w:t>1204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380770" w14:textId="3A0A97A8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z w:val="28"/>
                <w:szCs w:val="28"/>
                <w:lang w:eastAsia="ru-RU"/>
              </w:rPr>
              <w:t>Другие</w:t>
            </w:r>
            <w:r w:rsidR="00854E77">
              <w:rPr>
                <w:spacing w:val="-8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вопросы</w:t>
            </w:r>
            <w:r w:rsidR="00854E77">
              <w:rPr>
                <w:spacing w:val="-5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в</w:t>
            </w:r>
            <w:r w:rsidR="00854E77">
              <w:rPr>
                <w:spacing w:val="-6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области</w:t>
            </w:r>
            <w:r w:rsidR="00854E77">
              <w:rPr>
                <w:spacing w:val="-5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средств</w:t>
            </w:r>
            <w:r w:rsidR="00854E77">
              <w:rPr>
                <w:spacing w:val="-7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массовой</w:t>
            </w:r>
            <w:r w:rsidR="00854E77">
              <w:rPr>
                <w:spacing w:val="-5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информации</w:t>
            </w:r>
          </w:p>
        </w:tc>
      </w:tr>
    </w:tbl>
    <w:p w14:paraId="6CE979EF" w14:textId="77777777" w:rsidR="0001538E" w:rsidRDefault="0001538E" w:rsidP="00E73F50">
      <w:pPr>
        <w:jc w:val="center"/>
        <w:rPr>
          <w:b/>
          <w:bCs/>
          <w:sz w:val="26"/>
          <w:szCs w:val="26"/>
        </w:rPr>
      </w:pPr>
    </w:p>
    <w:p w14:paraId="698C273C" w14:textId="77777777" w:rsidR="00854E77" w:rsidRDefault="00854E77" w:rsidP="00E73F50">
      <w:pPr>
        <w:jc w:val="center"/>
        <w:rPr>
          <w:b/>
          <w:bCs/>
          <w:sz w:val="26"/>
          <w:szCs w:val="26"/>
        </w:rPr>
      </w:pPr>
    </w:p>
    <w:p w14:paraId="6134797A" w14:textId="77777777" w:rsidR="00353D17" w:rsidRDefault="00353D17" w:rsidP="006B2F3D">
      <w:pPr>
        <w:pStyle w:val="a3"/>
        <w:spacing w:before="77" w:line="322" w:lineRule="exact"/>
        <w:ind w:left="3828" w:hanging="5"/>
        <w:rPr>
          <w:sz w:val="26"/>
          <w:szCs w:val="26"/>
        </w:rPr>
      </w:pPr>
    </w:p>
    <w:p w14:paraId="6CED71EF" w14:textId="77777777" w:rsidR="00353D17" w:rsidRDefault="00353D17" w:rsidP="006B2F3D">
      <w:pPr>
        <w:pStyle w:val="a3"/>
        <w:spacing w:before="77" w:line="322" w:lineRule="exact"/>
        <w:ind w:left="3828" w:hanging="5"/>
        <w:rPr>
          <w:sz w:val="26"/>
          <w:szCs w:val="26"/>
        </w:rPr>
      </w:pPr>
    </w:p>
    <w:p w14:paraId="700FAB68" w14:textId="77777777" w:rsidR="00775087" w:rsidRDefault="00775087" w:rsidP="006B2F3D">
      <w:pPr>
        <w:pStyle w:val="a3"/>
        <w:spacing w:before="77" w:line="322" w:lineRule="exact"/>
        <w:ind w:left="3828" w:hanging="5"/>
        <w:rPr>
          <w:sz w:val="26"/>
          <w:szCs w:val="26"/>
        </w:rPr>
      </w:pPr>
    </w:p>
    <w:p w14:paraId="508994A8" w14:textId="35252446" w:rsidR="006B2F3D" w:rsidRPr="00781F75" w:rsidRDefault="006B2F3D" w:rsidP="006B2F3D">
      <w:pPr>
        <w:pStyle w:val="a3"/>
        <w:spacing w:before="77" w:line="322" w:lineRule="exact"/>
        <w:ind w:left="3828" w:hanging="5"/>
        <w:rPr>
          <w:sz w:val="26"/>
          <w:szCs w:val="26"/>
        </w:rPr>
      </w:pPr>
      <w:r w:rsidRPr="00781F75">
        <w:rPr>
          <w:sz w:val="26"/>
          <w:szCs w:val="26"/>
        </w:rPr>
        <w:lastRenderedPageBreak/>
        <w:t>Приложение</w:t>
      </w:r>
      <w:r w:rsidRPr="00781F75">
        <w:rPr>
          <w:spacing w:val="-8"/>
          <w:sz w:val="26"/>
          <w:szCs w:val="26"/>
        </w:rPr>
        <w:t xml:space="preserve"> </w:t>
      </w:r>
      <w:r>
        <w:rPr>
          <w:spacing w:val="-8"/>
          <w:sz w:val="26"/>
          <w:szCs w:val="26"/>
        </w:rPr>
        <w:t>3</w:t>
      </w:r>
    </w:p>
    <w:p w14:paraId="4918D49C" w14:textId="7F1A20AE" w:rsidR="006B2F3D" w:rsidRDefault="006B2F3D" w:rsidP="006B2F3D">
      <w:pPr>
        <w:pStyle w:val="a3"/>
        <w:ind w:left="3828" w:right="511" w:hanging="5"/>
        <w:rPr>
          <w:spacing w:val="-2"/>
          <w:sz w:val="26"/>
          <w:szCs w:val="26"/>
        </w:rPr>
      </w:pPr>
      <w:r w:rsidRPr="00781F75">
        <w:rPr>
          <w:sz w:val="26"/>
          <w:szCs w:val="26"/>
        </w:rPr>
        <w:t>к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постановлению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аппарата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>Совета депутатов</w:t>
      </w:r>
      <w:r w:rsidRPr="00781F75">
        <w:rPr>
          <w:spacing w:val="-2"/>
          <w:sz w:val="26"/>
          <w:szCs w:val="26"/>
        </w:rPr>
        <w:t xml:space="preserve"> </w:t>
      </w:r>
      <w:r w:rsidRPr="00781F75">
        <w:rPr>
          <w:sz w:val="26"/>
          <w:szCs w:val="26"/>
        </w:rPr>
        <w:t>муниципального округа Красносельский в городе Москве</w:t>
      </w:r>
      <w:r w:rsidRPr="00781F75">
        <w:rPr>
          <w:spacing w:val="-2"/>
          <w:sz w:val="26"/>
          <w:szCs w:val="26"/>
        </w:rPr>
        <w:t xml:space="preserve"> </w:t>
      </w:r>
    </w:p>
    <w:p w14:paraId="13C96EE6" w14:textId="042B8C48" w:rsidR="002B070E" w:rsidRPr="002B070E" w:rsidRDefault="006B2F3D" w:rsidP="002B070E">
      <w:pPr>
        <w:pStyle w:val="a3"/>
        <w:ind w:left="3828" w:right="511" w:hanging="5"/>
        <w:rPr>
          <w:b/>
          <w:bCs/>
          <w:sz w:val="26"/>
          <w:szCs w:val="26"/>
        </w:rPr>
      </w:pPr>
      <w:r w:rsidRPr="00781F75">
        <w:rPr>
          <w:sz w:val="26"/>
          <w:szCs w:val="26"/>
        </w:rPr>
        <w:t xml:space="preserve">от </w:t>
      </w:r>
      <w:r w:rsidR="002B070E" w:rsidRPr="002B070E">
        <w:rPr>
          <w:sz w:val="26"/>
          <w:szCs w:val="26"/>
        </w:rPr>
        <w:t>1</w:t>
      </w:r>
      <w:r w:rsidR="00353D17">
        <w:rPr>
          <w:sz w:val="26"/>
          <w:szCs w:val="26"/>
        </w:rPr>
        <w:t>7</w:t>
      </w:r>
      <w:r w:rsidR="002B070E" w:rsidRPr="002B070E">
        <w:rPr>
          <w:sz w:val="26"/>
          <w:szCs w:val="26"/>
        </w:rPr>
        <w:t xml:space="preserve">.03.2026 № </w:t>
      </w:r>
      <w:r w:rsidR="00353D17">
        <w:rPr>
          <w:sz w:val="26"/>
          <w:szCs w:val="26"/>
        </w:rPr>
        <w:t>3</w:t>
      </w:r>
    </w:p>
    <w:p w14:paraId="58A14DDF" w14:textId="31B0302B" w:rsidR="006B2F3D" w:rsidRPr="00781F75" w:rsidRDefault="006B2F3D" w:rsidP="006B2F3D">
      <w:pPr>
        <w:pStyle w:val="a3"/>
        <w:ind w:left="3828" w:right="511" w:hanging="5"/>
        <w:rPr>
          <w:sz w:val="26"/>
          <w:szCs w:val="26"/>
        </w:rPr>
      </w:pPr>
    </w:p>
    <w:p w14:paraId="0883CD0C" w14:textId="77777777" w:rsidR="00854E77" w:rsidRDefault="00854E77" w:rsidP="00E73F50">
      <w:pPr>
        <w:jc w:val="center"/>
        <w:rPr>
          <w:b/>
          <w:bCs/>
          <w:sz w:val="26"/>
          <w:szCs w:val="26"/>
        </w:rPr>
      </w:pPr>
    </w:p>
    <w:p w14:paraId="4E587DF4" w14:textId="2E5BA36E" w:rsidR="00854E77" w:rsidRPr="00854E77" w:rsidRDefault="00854E77" w:rsidP="00854E77">
      <w:pPr>
        <w:widowControl/>
        <w:autoSpaceDE/>
        <w:autoSpaceDN/>
        <w:spacing w:line="322" w:lineRule="atLeast"/>
        <w:ind w:left="140" w:right="138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854E77">
        <w:rPr>
          <w:b/>
          <w:bCs/>
          <w:color w:val="000000"/>
          <w:spacing w:val="-2"/>
          <w:sz w:val="28"/>
          <w:szCs w:val="28"/>
          <w:lang w:eastAsia="ru-RU"/>
        </w:rPr>
        <w:t>Перечень</w:t>
      </w:r>
      <w:r>
        <w:rPr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854E77">
        <w:rPr>
          <w:b/>
          <w:bCs/>
          <w:color w:val="000000"/>
          <w:sz w:val="28"/>
          <w:szCs w:val="28"/>
          <w:lang w:eastAsia="ru-RU"/>
        </w:rPr>
        <w:t xml:space="preserve">и коды целевых статей расходов бюджета внутригородского муниципального образования – муниципального округа </w:t>
      </w:r>
      <w:r w:rsidR="00462C5C">
        <w:rPr>
          <w:b/>
          <w:bCs/>
          <w:color w:val="000000"/>
          <w:sz w:val="28"/>
          <w:szCs w:val="28"/>
          <w:lang w:eastAsia="ru-RU"/>
        </w:rPr>
        <w:t>Красносельский</w:t>
      </w:r>
      <w:r w:rsidRPr="00854E77">
        <w:rPr>
          <w:b/>
          <w:bCs/>
          <w:color w:val="000000"/>
          <w:sz w:val="28"/>
          <w:szCs w:val="28"/>
          <w:lang w:eastAsia="ru-RU"/>
        </w:rPr>
        <w:t xml:space="preserve"> в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854E77">
        <w:rPr>
          <w:b/>
          <w:bCs/>
          <w:color w:val="000000"/>
          <w:sz w:val="28"/>
          <w:szCs w:val="28"/>
          <w:lang w:eastAsia="ru-RU"/>
        </w:rPr>
        <w:t>городе Москве</w:t>
      </w:r>
    </w:p>
    <w:p w14:paraId="33E4C7A4" w14:textId="0F023CD9" w:rsidR="00854E77" w:rsidRPr="00854E77" w:rsidRDefault="00854E77" w:rsidP="00FA27FB">
      <w:pPr>
        <w:widowControl/>
        <w:autoSpaceDE/>
        <w:autoSpaceDN/>
        <w:spacing w:line="268" w:lineRule="atLeast"/>
        <w:ind w:left="67" w:right="2"/>
        <w:jc w:val="center"/>
        <w:rPr>
          <w:sz w:val="24"/>
          <w:szCs w:val="24"/>
          <w:lang w:eastAsia="ru-RU"/>
        </w:rPr>
      </w:pPr>
    </w:p>
    <w:tbl>
      <w:tblPr>
        <w:tblW w:w="8931" w:type="dxa"/>
        <w:tblInd w:w="-2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3287"/>
        <w:gridCol w:w="171"/>
        <w:gridCol w:w="3659"/>
      </w:tblGrid>
      <w:tr w:rsidR="00D54A63" w:rsidRPr="006B2F3D" w14:paraId="0B3DC5B6" w14:textId="77777777" w:rsidTr="00D54A63">
        <w:trPr>
          <w:trHeight w:val="70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16DCF" w14:textId="63533B44" w:rsidR="00D54A63" w:rsidRPr="006B2F3D" w:rsidRDefault="00D54A63" w:rsidP="00854E77">
            <w:pPr>
              <w:widowControl/>
              <w:autoSpaceDE/>
              <w:autoSpaceDN/>
              <w:spacing w:line="273" w:lineRule="atLeast"/>
              <w:ind w:left="67" w:right="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6B2F3D">
              <w:rPr>
                <w:b/>
                <w:bCs/>
                <w:sz w:val="28"/>
                <w:szCs w:val="28"/>
                <w:lang w:eastAsia="ru-RU"/>
              </w:rPr>
              <w:t>Статья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E8228" w14:textId="6ECBDCE5" w:rsidR="00D54A63" w:rsidRPr="006B2F3D" w:rsidRDefault="00D54A63" w:rsidP="00462C5C">
            <w:pPr>
              <w:widowControl/>
              <w:autoSpaceDE/>
              <w:autoSpaceDN/>
              <w:ind w:left="105" w:right="41"/>
              <w:jc w:val="center"/>
              <w:rPr>
                <w:b/>
                <w:bCs/>
                <w:spacing w:val="-2"/>
                <w:sz w:val="28"/>
                <w:szCs w:val="28"/>
                <w:lang w:eastAsia="ru-RU"/>
              </w:rPr>
            </w:pPr>
            <w:r w:rsidRPr="006B2F3D">
              <w:rPr>
                <w:b/>
                <w:bCs/>
                <w:spacing w:val="-2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3F7FF" w14:textId="332FF843" w:rsidR="00D54A63" w:rsidRPr="006B2F3D" w:rsidRDefault="00D54A63" w:rsidP="00462C5C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6B2F3D">
              <w:rPr>
                <w:b/>
                <w:bCs/>
                <w:sz w:val="28"/>
                <w:szCs w:val="28"/>
                <w:lang w:eastAsia="ru-RU"/>
              </w:rPr>
              <w:t>Примечание</w:t>
            </w:r>
          </w:p>
        </w:tc>
      </w:tr>
      <w:tr w:rsidR="00D54A63" w:rsidRPr="006B2F3D" w14:paraId="000CF5E8" w14:textId="77777777" w:rsidTr="00D54A63">
        <w:trPr>
          <w:trHeight w:val="70"/>
        </w:trPr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51615" w14:textId="2A10164C" w:rsidR="00D54A63" w:rsidRPr="006B2F3D" w:rsidRDefault="00D54A63" w:rsidP="00462C5C">
            <w:pPr>
              <w:widowControl/>
              <w:autoSpaceDE/>
              <w:autoSpaceDN/>
              <w:ind w:left="105" w:right="41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6B2F3D">
              <w:rPr>
                <w:b/>
                <w:bCs/>
                <w:sz w:val="28"/>
                <w:szCs w:val="28"/>
                <w:lang w:eastAsia="ru-RU"/>
              </w:rPr>
              <w:t>Непрограммные расходы</w:t>
            </w:r>
          </w:p>
        </w:tc>
      </w:tr>
      <w:tr w:rsidR="00D54A63" w:rsidRPr="006B2F3D" w14:paraId="71A2873C" w14:textId="77777777" w:rsidTr="00D54A63">
        <w:trPr>
          <w:trHeight w:val="70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6C9903" w14:textId="1AB2551C" w:rsidR="00D54A63" w:rsidRPr="00854E77" w:rsidRDefault="00D54A63" w:rsidP="00854E77">
            <w:pPr>
              <w:widowControl/>
              <w:autoSpaceDE/>
              <w:autoSpaceDN/>
              <w:spacing w:line="273" w:lineRule="atLeast"/>
              <w:ind w:left="67" w:right="3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b/>
                <w:bCs/>
                <w:sz w:val="28"/>
                <w:szCs w:val="28"/>
                <w:lang w:eastAsia="ru-RU"/>
              </w:rPr>
              <w:t>31 0 00</w:t>
            </w:r>
            <w:r w:rsidRPr="006B2F3D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b/>
                <w:bCs/>
                <w:spacing w:val="-2"/>
                <w:sz w:val="28"/>
                <w:szCs w:val="28"/>
                <w:lang w:eastAsia="ru-RU"/>
              </w:rPr>
              <w:t>00000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36FBA1" w14:textId="4196D8D5" w:rsidR="00D54A63" w:rsidRPr="00854E77" w:rsidRDefault="00D54A63" w:rsidP="00854E77">
            <w:pPr>
              <w:widowControl/>
              <w:autoSpaceDE/>
              <w:autoSpaceDN/>
              <w:ind w:left="105" w:right="41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b/>
                <w:bCs/>
                <w:spacing w:val="-2"/>
                <w:sz w:val="28"/>
                <w:szCs w:val="28"/>
                <w:lang w:eastAsia="ru-RU"/>
              </w:rPr>
              <w:t>Деятельность</w:t>
            </w:r>
            <w:r w:rsidRPr="006B2F3D"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b/>
                <w:bCs/>
                <w:spacing w:val="-2"/>
                <w:sz w:val="28"/>
                <w:szCs w:val="28"/>
                <w:lang w:eastAsia="ru-RU"/>
              </w:rPr>
              <w:t>органов</w:t>
            </w:r>
            <w:r w:rsidRPr="006B2F3D"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b/>
                <w:bCs/>
                <w:sz w:val="28"/>
                <w:szCs w:val="28"/>
                <w:lang w:eastAsia="ru-RU"/>
              </w:rPr>
              <w:t>местного самоуправления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602CC6" w14:textId="1C2F13BE" w:rsidR="00D54A63" w:rsidRPr="00854E77" w:rsidRDefault="00D54A63" w:rsidP="00854E77">
            <w:pPr>
              <w:widowControl/>
              <w:autoSpaceDE/>
              <w:autoSpaceDN/>
              <w:ind w:left="-8521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54A63" w:rsidRPr="006B2F3D" w14:paraId="2D7A6E5D" w14:textId="77777777" w:rsidTr="00D54A63">
        <w:trPr>
          <w:trHeight w:val="70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2B0ACD" w14:textId="1837C8FF" w:rsidR="00D54A63" w:rsidRPr="00854E77" w:rsidRDefault="00D54A63" w:rsidP="00854E77">
            <w:pPr>
              <w:widowControl/>
              <w:autoSpaceDE/>
              <w:autoSpaceDN/>
              <w:spacing w:line="270" w:lineRule="atLeast"/>
              <w:ind w:left="67" w:right="2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31 А</w:t>
            </w:r>
            <w:r w:rsidRPr="006B2F3D">
              <w:rPr>
                <w:spacing w:val="-1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00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00000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4A13A5" w14:textId="2A3FA2F0" w:rsidR="00D54A63" w:rsidRPr="00854E77" w:rsidRDefault="00D54A63" w:rsidP="00854E77">
            <w:pPr>
              <w:widowControl/>
              <w:autoSpaceDE/>
              <w:autoSpaceDN/>
              <w:ind w:left="105" w:right="42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pacing w:val="-2"/>
                <w:sz w:val="28"/>
                <w:szCs w:val="28"/>
                <w:lang w:eastAsia="ru-RU"/>
              </w:rPr>
              <w:t>Представительные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органы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местного самоуправления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06B20" w14:textId="77777777" w:rsidR="00D54A63" w:rsidRPr="00854E77" w:rsidRDefault="00D54A63" w:rsidP="00854E77">
            <w:pPr>
              <w:widowControl/>
              <w:autoSpaceDE/>
              <w:autoSpaceDN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54A63" w:rsidRPr="006B2F3D" w14:paraId="5BAE26FF" w14:textId="77777777" w:rsidTr="00D54A63">
        <w:trPr>
          <w:trHeight w:val="2484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8A10E" w14:textId="77777777" w:rsidR="00D54A63" w:rsidRPr="00854E77" w:rsidRDefault="00D54A63" w:rsidP="00854E77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31 А</w:t>
            </w:r>
            <w:r w:rsidRPr="00854E77">
              <w:rPr>
                <w:spacing w:val="-1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01 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00100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776391" w14:textId="1E72F447" w:rsidR="00D54A63" w:rsidRPr="00854E77" w:rsidRDefault="00D54A63" w:rsidP="00854E77">
            <w:pPr>
              <w:widowControl/>
              <w:autoSpaceDE/>
              <w:autoSpaceDN/>
              <w:ind w:left="105" w:right="41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pacing w:val="-2"/>
                <w:sz w:val="28"/>
                <w:szCs w:val="28"/>
                <w:lang w:eastAsia="ru-RU"/>
              </w:rPr>
              <w:t>Глава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муниципального образования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335E1B" w14:textId="6199A925" w:rsidR="00D54A63" w:rsidRPr="00854E77" w:rsidRDefault="00D54A63" w:rsidP="00854E77">
            <w:pPr>
              <w:widowControl/>
              <w:autoSpaceDE/>
              <w:autoSpaceDN/>
              <w:ind w:left="105" w:right="38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 xml:space="preserve">По данной целевой статье отражаются расходы бюджета внутригородского 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 на содержание и обеспечение деятельности главы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внутригородского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муниципального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образования</w:t>
            </w:r>
            <w:r w:rsidRPr="006B2F3D">
              <w:rPr>
                <w:spacing w:val="76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–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муниципального</w:t>
            </w:r>
            <w:r w:rsidRPr="006B2F3D">
              <w:rPr>
                <w:spacing w:val="77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округа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6B2F3D">
              <w:rPr>
                <w:spacing w:val="-1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в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городе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Москве.</w:t>
            </w:r>
          </w:p>
        </w:tc>
      </w:tr>
      <w:tr w:rsidR="00D54A63" w:rsidRPr="006B2F3D" w14:paraId="58AEEA68" w14:textId="77777777" w:rsidTr="00D54A63">
        <w:trPr>
          <w:trHeight w:val="2760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1AE1C6" w14:textId="77777777" w:rsidR="00D54A63" w:rsidRPr="00854E77" w:rsidRDefault="00D54A63" w:rsidP="00854E77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31 А</w:t>
            </w:r>
            <w:r w:rsidRPr="00854E77">
              <w:rPr>
                <w:spacing w:val="-1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01 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00200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543A4C" w14:textId="29731A29" w:rsidR="00D54A63" w:rsidRPr="00854E77" w:rsidRDefault="00D54A63" w:rsidP="00854E77">
            <w:pPr>
              <w:widowControl/>
              <w:autoSpaceDE/>
              <w:autoSpaceDN/>
              <w:ind w:left="105" w:right="43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pacing w:val="-2"/>
                <w:sz w:val="28"/>
                <w:szCs w:val="28"/>
                <w:lang w:eastAsia="ru-RU"/>
              </w:rPr>
              <w:t>Депутаты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Совета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депутатов внутригородского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муниципального образования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4D7FDA" w14:textId="7792621A" w:rsidR="00D54A63" w:rsidRPr="00854E77" w:rsidRDefault="00D54A63" w:rsidP="00854E77">
            <w:pPr>
              <w:widowControl/>
              <w:autoSpaceDE/>
              <w:autoSpaceDN/>
              <w:ind w:left="105" w:right="38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 xml:space="preserve">По данной целевой статье отражаются расходы бюджета внутригородского 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 на содержание и обеспечение деятельности депутатов Совета депутатов внутригородского муниципального образования – муниципального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округа</w:t>
            </w:r>
            <w:r w:rsidRPr="006B2F3D">
              <w:rPr>
                <w:sz w:val="28"/>
                <w:szCs w:val="28"/>
                <w:lang w:eastAsia="ru-RU"/>
              </w:rPr>
              <w:t xml:space="preserve"> Красносельский</w:t>
            </w:r>
          </w:p>
          <w:p w14:paraId="4B2EACFB" w14:textId="59DCE21C" w:rsidR="00D54A63" w:rsidRPr="00854E77" w:rsidRDefault="00D54A63" w:rsidP="00854E77">
            <w:pPr>
              <w:widowControl/>
              <w:autoSpaceDE/>
              <w:autoSpaceDN/>
              <w:spacing w:line="264" w:lineRule="atLeast"/>
              <w:ind w:left="10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F3D">
              <w:rPr>
                <w:sz w:val="28"/>
                <w:szCs w:val="28"/>
                <w:lang w:eastAsia="ru-RU"/>
              </w:rPr>
              <w:t>в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городе</w:t>
            </w:r>
            <w:r w:rsidRPr="006B2F3D">
              <w:rPr>
                <w:spacing w:val="-1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Москве.</w:t>
            </w:r>
          </w:p>
        </w:tc>
      </w:tr>
      <w:tr w:rsidR="00D54A63" w:rsidRPr="006B2F3D" w14:paraId="646F6129" w14:textId="77777777" w:rsidTr="00D54A63">
        <w:trPr>
          <w:trHeight w:val="90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636DB9" w14:textId="77777777" w:rsidR="00D54A63" w:rsidRPr="00854E77" w:rsidRDefault="00D54A63" w:rsidP="00854E77">
            <w:pPr>
              <w:widowControl/>
              <w:autoSpaceDE/>
              <w:autoSpaceDN/>
              <w:spacing w:line="268" w:lineRule="atLeast"/>
              <w:ind w:left="67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lastRenderedPageBreak/>
              <w:t>31 Б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00 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00000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5392A" w14:textId="68C108BA" w:rsidR="00D54A63" w:rsidRPr="00854E77" w:rsidRDefault="00D54A63" w:rsidP="00854E77">
            <w:pPr>
              <w:widowControl/>
              <w:autoSpaceDE/>
              <w:autoSpaceDN/>
              <w:ind w:left="105" w:right="40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pacing w:val="-2"/>
                <w:sz w:val="28"/>
                <w:szCs w:val="28"/>
                <w:lang w:eastAsia="ru-RU"/>
              </w:rPr>
              <w:t>Исполнительные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органы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местного самоуправления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1EA366" w14:textId="5078ADEC" w:rsidR="00D54A63" w:rsidRPr="00854E77" w:rsidRDefault="00D54A63" w:rsidP="00854E77">
            <w:pPr>
              <w:widowControl/>
              <w:autoSpaceDE/>
              <w:autoSpaceDN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</w:tr>
      <w:tr w:rsidR="00D54A63" w:rsidRPr="006B2F3D" w14:paraId="16797073" w14:textId="77777777" w:rsidTr="00D54A63">
        <w:trPr>
          <w:trHeight w:val="2207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F4B52" w14:textId="77777777" w:rsidR="00D54A63" w:rsidRPr="00854E77" w:rsidRDefault="00D54A63" w:rsidP="00854E77">
            <w:pPr>
              <w:widowControl/>
              <w:autoSpaceDE/>
              <w:autoSpaceDN/>
              <w:spacing w:line="268" w:lineRule="atLeast"/>
              <w:ind w:left="67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31 Б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01 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00400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295212" w14:textId="4B1CDF2F" w:rsidR="00D54A63" w:rsidRPr="00854E77" w:rsidRDefault="00D54A63" w:rsidP="00854E77">
            <w:pPr>
              <w:widowControl/>
              <w:autoSpaceDE/>
              <w:autoSpaceDN/>
              <w:ind w:left="105" w:right="40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Уплата членских взносов на осуществление деятельности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Совета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муниципальных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образований города Москвы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3E48BD" w14:textId="27140911" w:rsidR="00D54A63" w:rsidRPr="00854E77" w:rsidRDefault="00D54A63" w:rsidP="00854E77">
            <w:pPr>
              <w:widowControl/>
              <w:autoSpaceDE/>
              <w:autoSpaceDN/>
              <w:ind w:left="105" w:right="38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 xml:space="preserve">По данной целевой статье отражаются расходы бюджета внутригородского 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 по уплате членских взносов на осуществление деятельности Совета муниципальных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образований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города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Москвы.</w:t>
            </w:r>
          </w:p>
        </w:tc>
      </w:tr>
      <w:tr w:rsidR="00D54A63" w:rsidRPr="006B2F3D" w14:paraId="42BB97D5" w14:textId="77777777" w:rsidTr="00D54A63">
        <w:trPr>
          <w:trHeight w:val="2207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DBB3EF" w14:textId="77777777" w:rsidR="00D54A63" w:rsidRPr="00854E77" w:rsidRDefault="00D54A63" w:rsidP="00854E77">
            <w:pPr>
              <w:widowControl/>
              <w:autoSpaceDE/>
              <w:autoSpaceDN/>
              <w:spacing w:line="268" w:lineRule="atLeast"/>
              <w:ind w:left="67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31 Б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01 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00500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92AE97" w14:textId="7CA4EDA0" w:rsidR="00D54A63" w:rsidRPr="00854E77" w:rsidRDefault="00D54A63" w:rsidP="00854E77">
            <w:pPr>
              <w:widowControl/>
              <w:autoSpaceDE/>
              <w:autoSpaceDN/>
              <w:ind w:left="105" w:right="40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pacing w:val="-2"/>
                <w:sz w:val="28"/>
                <w:szCs w:val="28"/>
                <w:lang w:eastAsia="ru-RU"/>
              </w:rPr>
              <w:t>Обеспечение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деятельности аппарата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Совета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депутатов внутригородского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муниципального</w:t>
            </w:r>
            <w:r w:rsidRPr="006B2F3D">
              <w:rPr>
                <w:spacing w:val="-15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образования</w:t>
            </w:r>
            <w:r w:rsidRPr="006B2F3D">
              <w:rPr>
                <w:spacing w:val="-15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в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части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содержания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муниципальных</w:t>
            </w:r>
            <w:r w:rsidRPr="006B2F3D">
              <w:rPr>
                <w:spacing w:val="1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служащих</w:t>
            </w:r>
            <w:r w:rsidRPr="006B2F3D">
              <w:rPr>
                <w:spacing w:val="11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5"/>
                <w:sz w:val="28"/>
                <w:szCs w:val="28"/>
                <w:lang w:eastAsia="ru-RU"/>
              </w:rPr>
              <w:t>для</w:t>
            </w:r>
            <w:r w:rsidRPr="006B2F3D">
              <w:rPr>
                <w:spacing w:val="-5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решения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вопросов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местного значения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40BDBC" w14:textId="347FA268" w:rsidR="00D54A63" w:rsidRPr="00854E77" w:rsidRDefault="00D54A63" w:rsidP="00854E77">
            <w:pPr>
              <w:widowControl/>
              <w:autoSpaceDE/>
              <w:autoSpaceDN/>
              <w:ind w:left="105" w:right="38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 xml:space="preserve">По данной целевой статье отражаются расходы бюджета внутригородского 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 на содержания муниципальных служащих для решения вопросов местного значения.</w:t>
            </w:r>
          </w:p>
        </w:tc>
      </w:tr>
      <w:tr w:rsidR="00D54A63" w:rsidRPr="006B2F3D" w14:paraId="4F7FBB84" w14:textId="77777777" w:rsidTr="00D54A63">
        <w:trPr>
          <w:trHeight w:val="1932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CAB9C" w14:textId="77777777" w:rsidR="00D54A63" w:rsidRPr="00854E77" w:rsidRDefault="00D54A63" w:rsidP="00854E77">
            <w:pPr>
              <w:widowControl/>
              <w:autoSpaceDE/>
              <w:autoSpaceDN/>
              <w:spacing w:line="268" w:lineRule="atLeast"/>
              <w:ind w:left="67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31 Б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01 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00600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10425C" w14:textId="6B387CF8" w:rsidR="00D54A63" w:rsidRPr="00854E77" w:rsidRDefault="00D54A63" w:rsidP="00854E77">
            <w:pPr>
              <w:widowControl/>
              <w:autoSpaceDE/>
              <w:autoSpaceDN/>
              <w:ind w:left="105" w:right="41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hyperlink r:id="rId11" w:history="1">
              <w:r w:rsidRPr="00854E77">
                <w:rPr>
                  <w:color w:val="000000"/>
                  <w:spacing w:val="-2"/>
                  <w:sz w:val="28"/>
                  <w:szCs w:val="28"/>
                  <w:lang w:eastAsia="ru-RU"/>
                </w:rPr>
                <w:t>Расходы,</w:t>
              </w:r>
              <w:r w:rsidRPr="006B2F3D">
                <w:rPr>
                  <w:color w:val="000000"/>
                  <w:sz w:val="28"/>
                  <w:szCs w:val="28"/>
                  <w:lang w:eastAsia="ru-RU"/>
                </w:rPr>
                <w:t xml:space="preserve"> </w:t>
              </w:r>
              <w:r w:rsidRPr="00854E77">
                <w:rPr>
                  <w:color w:val="000000"/>
                  <w:spacing w:val="-2"/>
                  <w:sz w:val="28"/>
                  <w:szCs w:val="28"/>
                  <w:lang w:eastAsia="ru-RU"/>
                </w:rPr>
                <w:t>связанные</w:t>
              </w:r>
              <w:r w:rsidRPr="006B2F3D">
                <w:rPr>
                  <w:color w:val="000000"/>
                  <w:sz w:val="28"/>
                  <w:szCs w:val="28"/>
                  <w:lang w:eastAsia="ru-RU"/>
                </w:rPr>
                <w:t xml:space="preserve"> </w:t>
              </w:r>
              <w:r w:rsidRPr="00854E77">
                <w:rPr>
                  <w:color w:val="000000"/>
                  <w:spacing w:val="-12"/>
                  <w:sz w:val="28"/>
                  <w:szCs w:val="28"/>
                  <w:lang w:eastAsia="ru-RU"/>
                </w:rPr>
                <w:t>с</w:t>
              </w:r>
            </w:hyperlink>
            <w:r w:rsidRPr="006B2F3D">
              <w:rPr>
                <w:spacing w:val="-12"/>
                <w:sz w:val="28"/>
                <w:szCs w:val="28"/>
                <w:lang w:eastAsia="ru-RU"/>
              </w:rPr>
              <w:t xml:space="preserve"> </w:t>
            </w:r>
            <w:hyperlink r:id="rId12" w:history="1">
              <w:r w:rsidRPr="00854E77">
                <w:rPr>
                  <w:color w:val="000000"/>
                  <w:spacing w:val="-2"/>
                  <w:sz w:val="28"/>
                  <w:szCs w:val="28"/>
                  <w:lang w:eastAsia="ru-RU"/>
                </w:rPr>
                <w:t>учреждением</w:t>
              </w:r>
              <w:r w:rsidRPr="006B2F3D">
                <w:rPr>
                  <w:color w:val="000000"/>
                  <w:sz w:val="28"/>
                  <w:szCs w:val="28"/>
                  <w:lang w:eastAsia="ru-RU"/>
                </w:rPr>
                <w:t xml:space="preserve"> </w:t>
              </w:r>
              <w:r w:rsidRPr="00854E77">
                <w:rPr>
                  <w:color w:val="000000"/>
                  <w:spacing w:val="-2"/>
                  <w:sz w:val="28"/>
                  <w:szCs w:val="28"/>
                  <w:lang w:eastAsia="ru-RU"/>
                </w:rPr>
                <w:t>звания</w:t>
              </w:r>
            </w:hyperlink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hyperlink r:id="rId13" w:history="1">
              <w:r w:rsidRPr="00854E77">
                <w:rPr>
                  <w:color w:val="000000"/>
                  <w:spacing w:val="-2"/>
                  <w:sz w:val="28"/>
                  <w:szCs w:val="28"/>
                  <w:lang w:eastAsia="ru-RU"/>
                </w:rPr>
                <w:t>«Почетный</w:t>
              </w:r>
              <w:r w:rsidRPr="006B2F3D">
                <w:rPr>
                  <w:color w:val="000000"/>
                  <w:sz w:val="28"/>
                  <w:szCs w:val="28"/>
                  <w:lang w:eastAsia="ru-RU"/>
                </w:rPr>
                <w:t xml:space="preserve"> </w:t>
              </w:r>
              <w:r w:rsidRPr="00854E77">
                <w:rPr>
                  <w:color w:val="000000"/>
                  <w:spacing w:val="-2"/>
                  <w:sz w:val="28"/>
                  <w:szCs w:val="28"/>
                  <w:lang w:eastAsia="ru-RU"/>
                </w:rPr>
                <w:t>житель</w:t>
              </w:r>
            </w:hyperlink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hyperlink r:id="rId14" w:history="1">
              <w:r w:rsidRPr="00854E77">
                <w:rPr>
                  <w:color w:val="000000"/>
                  <w:sz w:val="28"/>
                  <w:szCs w:val="28"/>
                  <w:lang w:eastAsia="ru-RU"/>
                </w:rPr>
                <w:t>муниципального образования»</w:t>
              </w:r>
            </w:hyperlink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CE9039" w14:textId="2C3F0C75" w:rsidR="00D54A63" w:rsidRPr="00854E77" w:rsidRDefault="00D54A63" w:rsidP="00854E77">
            <w:pPr>
              <w:widowControl/>
              <w:autoSpaceDE/>
              <w:autoSpaceDN/>
              <w:ind w:left="105" w:right="38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 xml:space="preserve">По данной целевой статье отражаются расходы бюджета внутригородского 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городе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Москве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по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учреждению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звания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«Почетный житель муниципального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образования».</w:t>
            </w:r>
          </w:p>
        </w:tc>
      </w:tr>
      <w:tr w:rsidR="00D54A63" w:rsidRPr="006B2F3D" w14:paraId="492F060D" w14:textId="77777777" w:rsidTr="00D54A63">
        <w:trPr>
          <w:trHeight w:val="70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498480" w14:textId="05E417BF" w:rsidR="00D54A63" w:rsidRPr="00854E77" w:rsidRDefault="00D54A63" w:rsidP="00854E77">
            <w:pPr>
              <w:widowControl/>
              <w:autoSpaceDE/>
              <w:autoSpaceDN/>
              <w:spacing w:line="273" w:lineRule="atLeast"/>
              <w:ind w:left="67" w:right="3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b/>
                <w:bCs/>
                <w:sz w:val="28"/>
                <w:szCs w:val="28"/>
                <w:lang w:eastAsia="ru-RU"/>
              </w:rPr>
              <w:t>32</w:t>
            </w:r>
            <w:r w:rsidRPr="006B2F3D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b/>
                <w:bCs/>
                <w:sz w:val="28"/>
                <w:szCs w:val="28"/>
                <w:lang w:eastAsia="ru-RU"/>
              </w:rPr>
              <w:t>0 00</w:t>
            </w:r>
            <w:r w:rsidRPr="006B2F3D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b/>
                <w:bCs/>
                <w:spacing w:val="-2"/>
                <w:sz w:val="28"/>
                <w:szCs w:val="28"/>
                <w:lang w:eastAsia="ru-RU"/>
              </w:rPr>
              <w:t>00000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D22A2" w14:textId="60A45E1C" w:rsidR="00D54A63" w:rsidRPr="00854E77" w:rsidRDefault="00D54A63" w:rsidP="00854E77">
            <w:pPr>
              <w:widowControl/>
              <w:autoSpaceDE/>
              <w:autoSpaceDN/>
              <w:spacing w:line="273" w:lineRule="atLeast"/>
              <w:ind w:left="10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b/>
                <w:bCs/>
                <w:sz w:val="28"/>
                <w:szCs w:val="28"/>
                <w:lang w:eastAsia="ru-RU"/>
              </w:rPr>
              <w:t>Резервные</w:t>
            </w:r>
            <w:r w:rsidRPr="006B2F3D">
              <w:rPr>
                <w:b/>
                <w:bCs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b/>
                <w:bCs/>
                <w:spacing w:val="-4"/>
                <w:sz w:val="28"/>
                <w:szCs w:val="28"/>
                <w:lang w:eastAsia="ru-RU"/>
              </w:rPr>
              <w:t>фонды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64558" w14:textId="77777777" w:rsidR="00D54A63" w:rsidRPr="00854E77" w:rsidRDefault="00D54A63" w:rsidP="00854E77">
            <w:pPr>
              <w:widowControl/>
              <w:autoSpaceDE/>
              <w:autoSpaceDN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54A63" w:rsidRPr="006B2F3D" w14:paraId="50E9717B" w14:textId="77777777" w:rsidTr="00D54A63">
        <w:trPr>
          <w:trHeight w:val="70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080CB2" w14:textId="093A1516" w:rsidR="00D54A63" w:rsidRPr="00854E77" w:rsidRDefault="00D54A63" w:rsidP="00854E77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32 А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00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00000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DBD8B0" w14:textId="56409A54" w:rsidR="00D54A63" w:rsidRPr="00854E77" w:rsidRDefault="00D54A63" w:rsidP="00854E77">
            <w:pPr>
              <w:widowControl/>
              <w:autoSpaceDE/>
              <w:autoSpaceDN/>
              <w:spacing w:line="268" w:lineRule="atLeast"/>
              <w:ind w:left="10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Резервные</w:t>
            </w:r>
            <w:r w:rsidRPr="006B2F3D">
              <w:rPr>
                <w:spacing w:val="-5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фонды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14B17A" w14:textId="77777777" w:rsidR="00D54A63" w:rsidRPr="00854E77" w:rsidRDefault="00D54A63" w:rsidP="00854E77">
            <w:pPr>
              <w:widowControl/>
              <w:autoSpaceDE/>
              <w:autoSpaceDN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54A63" w:rsidRPr="006B2F3D" w14:paraId="39BBA29C" w14:textId="77777777" w:rsidTr="00D54A63">
        <w:trPr>
          <w:trHeight w:val="2207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B3658F" w14:textId="66ED2AEB" w:rsidR="00D54A63" w:rsidRPr="00854E77" w:rsidRDefault="00D54A63" w:rsidP="00854E77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32 А</w:t>
            </w:r>
            <w:r w:rsidRPr="006B2F3D">
              <w:rPr>
                <w:spacing w:val="-1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01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00000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4BEBAD" w14:textId="77777777" w:rsidR="00D54A63" w:rsidRPr="00854E77" w:rsidRDefault="00D54A63" w:rsidP="00854E77">
            <w:pPr>
              <w:widowControl/>
              <w:autoSpaceDE/>
              <w:autoSpaceDN/>
              <w:ind w:left="105" w:right="40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pacing w:val="-2"/>
                <w:sz w:val="28"/>
                <w:szCs w:val="28"/>
                <w:lang w:eastAsia="ru-RU"/>
              </w:rPr>
              <w:t>Резервный</w:t>
            </w:r>
            <w:r w:rsidRPr="00854E77">
              <w:rPr>
                <w:sz w:val="28"/>
                <w:szCs w:val="28"/>
                <w:lang w:eastAsia="ru-RU"/>
              </w:rPr>
              <w:t> </w:t>
            </w:r>
            <w:r w:rsidRPr="00854E77">
              <w:rPr>
                <w:spacing w:val="-4"/>
                <w:sz w:val="28"/>
                <w:szCs w:val="28"/>
                <w:lang w:eastAsia="ru-RU"/>
              </w:rPr>
              <w:t>фонд, </w:t>
            </w:r>
            <w:r w:rsidRPr="00854E77">
              <w:rPr>
                <w:sz w:val="28"/>
                <w:szCs w:val="28"/>
                <w:lang w:eastAsia="ru-RU"/>
              </w:rPr>
              <w:t>предусмотренный органами местного самоуправления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9D25B0" w14:textId="3F73800A" w:rsidR="00D54A63" w:rsidRPr="00854E77" w:rsidRDefault="00D54A63" w:rsidP="00854E77">
            <w:pPr>
              <w:widowControl/>
              <w:autoSpaceDE/>
              <w:autoSpaceDN/>
              <w:ind w:left="105" w:right="38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По данной целевой статье планируются ассигнования местного бюджета и осуществляется расходование средств резервных фондов аппарата Совета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депутатов</w:t>
            </w:r>
            <w:r w:rsidRPr="00854E77">
              <w:rPr>
                <w:sz w:val="28"/>
                <w:szCs w:val="28"/>
                <w:lang w:eastAsia="ru-RU"/>
              </w:rPr>
              <w:t>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внутригородского </w:t>
            </w:r>
            <w:r w:rsidRPr="00854E77">
              <w:rPr>
                <w:sz w:val="28"/>
                <w:szCs w:val="28"/>
                <w:lang w:eastAsia="ru-RU"/>
              </w:rPr>
              <w:t xml:space="preserve">муниципального </w:t>
            </w:r>
            <w:r w:rsidRPr="00854E77">
              <w:rPr>
                <w:sz w:val="28"/>
                <w:szCs w:val="28"/>
                <w:lang w:eastAsia="ru-RU"/>
              </w:rPr>
              <w:lastRenderedPageBreak/>
              <w:t>образования – муниципального</w:t>
            </w:r>
            <w:r w:rsidRPr="00854E77">
              <w:rPr>
                <w:spacing w:val="9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округа</w:t>
            </w:r>
            <w:r w:rsidRPr="00854E77">
              <w:rPr>
                <w:spacing w:val="8"/>
                <w:sz w:val="28"/>
                <w:szCs w:val="28"/>
                <w:lang w:eastAsia="ru-RU"/>
              </w:rPr>
              <w:t> 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</w:t>
            </w:r>
            <w:r w:rsidRPr="00854E77">
              <w:rPr>
                <w:spacing w:val="-1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городе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 Москве.</w:t>
            </w:r>
          </w:p>
        </w:tc>
      </w:tr>
      <w:tr w:rsidR="00D54A63" w:rsidRPr="006B2F3D" w14:paraId="562518F1" w14:textId="77777777" w:rsidTr="00D54A63">
        <w:trPr>
          <w:trHeight w:val="1103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A140F" w14:textId="77777777" w:rsidR="00D54A63" w:rsidRPr="00854E77" w:rsidRDefault="00D54A63" w:rsidP="00854E77">
            <w:pPr>
              <w:widowControl/>
              <w:autoSpaceDE/>
              <w:autoSpaceDN/>
              <w:spacing w:line="273" w:lineRule="atLeast"/>
              <w:ind w:left="67" w:right="3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b/>
                <w:bCs/>
                <w:sz w:val="28"/>
                <w:szCs w:val="28"/>
                <w:lang w:eastAsia="ru-RU"/>
              </w:rPr>
              <w:lastRenderedPageBreak/>
              <w:t>33 0 00 </w:t>
            </w:r>
            <w:r w:rsidRPr="00854E77">
              <w:rPr>
                <w:b/>
                <w:bCs/>
                <w:spacing w:val="-2"/>
                <w:sz w:val="28"/>
                <w:szCs w:val="28"/>
                <w:lang w:eastAsia="ru-RU"/>
              </w:rPr>
              <w:t>00000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C0780A" w14:textId="12366E83" w:rsidR="00D54A63" w:rsidRPr="00854E77" w:rsidRDefault="00D54A63" w:rsidP="00854E77">
            <w:pPr>
              <w:widowControl/>
              <w:autoSpaceDE/>
              <w:autoSpaceDN/>
              <w:spacing w:line="276" w:lineRule="atLeast"/>
              <w:ind w:left="105" w:right="41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b/>
                <w:bCs/>
                <w:spacing w:val="-2"/>
                <w:sz w:val="28"/>
                <w:szCs w:val="28"/>
                <w:lang w:eastAsia="ru-RU"/>
              </w:rPr>
              <w:t>Деятельность</w:t>
            </w:r>
            <w:r w:rsidRPr="006B2F3D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b/>
                <w:bCs/>
                <w:spacing w:val="-2"/>
                <w:sz w:val="28"/>
                <w:szCs w:val="28"/>
                <w:lang w:eastAsia="ru-RU"/>
              </w:rPr>
              <w:t>органов</w:t>
            </w:r>
            <w:r w:rsidRPr="006B2F3D"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b/>
                <w:bCs/>
                <w:sz w:val="28"/>
                <w:szCs w:val="28"/>
                <w:lang w:eastAsia="ru-RU"/>
              </w:rPr>
              <w:t>местного самоуправления в</w:t>
            </w:r>
            <w:r w:rsidRPr="006B2F3D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b/>
                <w:bCs/>
                <w:spacing w:val="-2"/>
                <w:sz w:val="28"/>
                <w:szCs w:val="28"/>
                <w:lang w:eastAsia="ru-RU"/>
              </w:rPr>
              <w:t>части</w:t>
            </w:r>
            <w:r w:rsidRPr="00854E77">
              <w:rPr>
                <w:b/>
                <w:bCs/>
                <w:sz w:val="28"/>
                <w:szCs w:val="28"/>
                <w:lang w:eastAsia="ru-RU"/>
              </w:rPr>
              <w:t> </w:t>
            </w:r>
            <w:r w:rsidRPr="00854E77">
              <w:rPr>
                <w:b/>
                <w:bCs/>
                <w:spacing w:val="-2"/>
                <w:sz w:val="28"/>
                <w:szCs w:val="28"/>
                <w:lang w:eastAsia="ru-RU"/>
              </w:rPr>
              <w:t>предоставления </w:t>
            </w:r>
            <w:r w:rsidRPr="00854E77">
              <w:rPr>
                <w:b/>
                <w:bCs/>
                <w:sz w:val="28"/>
                <w:szCs w:val="28"/>
                <w:lang w:eastAsia="ru-RU"/>
              </w:rPr>
              <w:t>межбюджетных трансфертов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C9E363" w14:textId="77777777" w:rsidR="00D54A63" w:rsidRPr="00854E77" w:rsidRDefault="00D54A63" w:rsidP="00854E77">
            <w:pPr>
              <w:widowControl/>
              <w:autoSpaceDE/>
              <w:autoSpaceDN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54A63" w:rsidRPr="006B2F3D" w14:paraId="2DCA3B9D" w14:textId="77777777" w:rsidTr="00D54A63">
        <w:trPr>
          <w:trHeight w:val="1655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3AB66E" w14:textId="77777777" w:rsidR="00D54A63" w:rsidRPr="00854E77" w:rsidRDefault="00D54A63" w:rsidP="00854E77">
            <w:pPr>
              <w:widowControl/>
              <w:autoSpaceDE/>
              <w:autoSpaceDN/>
              <w:spacing w:line="267" w:lineRule="atLeast"/>
              <w:ind w:left="67" w:right="3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33 А</w:t>
            </w:r>
            <w:r w:rsidRPr="00854E77">
              <w:rPr>
                <w:spacing w:val="-1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00 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00000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594D8" w14:textId="77777777" w:rsidR="00D54A63" w:rsidRPr="00854E77" w:rsidRDefault="00D54A63" w:rsidP="00854E77">
            <w:pPr>
              <w:widowControl/>
              <w:autoSpaceDE/>
              <w:autoSpaceDN/>
              <w:ind w:left="105" w:right="40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pacing w:val="-2"/>
                <w:sz w:val="28"/>
                <w:szCs w:val="28"/>
                <w:lang w:eastAsia="ru-RU"/>
              </w:rPr>
              <w:t>Деятельность</w:t>
            </w:r>
            <w:r w:rsidRPr="00854E77">
              <w:rPr>
                <w:sz w:val="28"/>
                <w:szCs w:val="28"/>
                <w:lang w:eastAsia="ru-RU"/>
              </w:rPr>
              <w:t>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органов </w:t>
            </w:r>
            <w:r w:rsidRPr="00854E77">
              <w:rPr>
                <w:sz w:val="28"/>
                <w:szCs w:val="28"/>
                <w:lang w:eastAsia="ru-RU"/>
              </w:rPr>
              <w:t>местного самоуправления в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части</w:t>
            </w:r>
            <w:r w:rsidRPr="00854E77">
              <w:rPr>
                <w:sz w:val="28"/>
                <w:szCs w:val="28"/>
                <w:lang w:eastAsia="ru-RU"/>
              </w:rPr>
              <w:t>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предоставления </w:t>
            </w:r>
            <w:r w:rsidRPr="00854E77">
              <w:rPr>
                <w:sz w:val="28"/>
                <w:szCs w:val="28"/>
                <w:lang w:eastAsia="ru-RU"/>
              </w:rPr>
              <w:t>межбюджетных</w:t>
            </w:r>
            <w:r w:rsidRPr="00854E77">
              <w:rPr>
                <w:spacing w:val="58"/>
                <w:sz w:val="28"/>
                <w:szCs w:val="28"/>
                <w:lang w:eastAsia="ru-RU"/>
              </w:rPr>
              <w:t>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трансфертов </w:t>
            </w:r>
            <w:r w:rsidRPr="00854E77">
              <w:rPr>
                <w:sz w:val="28"/>
                <w:szCs w:val="28"/>
                <w:lang w:eastAsia="ru-RU"/>
              </w:rPr>
              <w:t>бюджетам внутригородских муниципальных образований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DBF81D" w14:textId="77777777" w:rsidR="00D54A63" w:rsidRPr="00854E77" w:rsidRDefault="00D54A63" w:rsidP="00854E77">
            <w:pPr>
              <w:widowControl/>
              <w:autoSpaceDE/>
              <w:autoSpaceDN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54A63" w:rsidRPr="006B2F3D" w14:paraId="06CFD351" w14:textId="77777777" w:rsidTr="00D54A63">
        <w:trPr>
          <w:trHeight w:val="327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5DD006" w14:textId="77777777" w:rsidR="00D54A63" w:rsidRPr="00854E77" w:rsidRDefault="00D54A63" w:rsidP="00854E77">
            <w:pPr>
              <w:widowControl/>
              <w:autoSpaceDE/>
              <w:autoSpaceDN/>
              <w:spacing w:line="267" w:lineRule="atLeast"/>
              <w:ind w:left="67" w:right="2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33 А</w:t>
            </w:r>
            <w:r w:rsidRPr="00854E77">
              <w:rPr>
                <w:spacing w:val="-1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04 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00100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0255CA" w14:textId="7CCD8913" w:rsidR="00D54A63" w:rsidRPr="00854E77" w:rsidRDefault="00D54A63" w:rsidP="00854E77">
            <w:pPr>
              <w:widowControl/>
              <w:autoSpaceDE/>
              <w:autoSpaceDN/>
              <w:ind w:left="105" w:right="39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Межбюджетные трансферты бюджетам муниципальных округов в целях повышения эффективности</w:t>
            </w:r>
            <w:r w:rsidR="006B2F3D" w:rsidRPr="006B2F3D">
              <w:rPr>
                <w:spacing w:val="-3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осуществления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советами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депутатов муниципальных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округов переданных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полномочий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города Москвы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A1F789" w14:textId="062F65D5" w:rsidR="00D54A63" w:rsidRPr="00854E77" w:rsidRDefault="00D54A63" w:rsidP="00854E77">
            <w:pPr>
              <w:widowControl/>
              <w:autoSpaceDE/>
              <w:autoSpaceDN/>
              <w:ind w:left="108" w:right="38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 xml:space="preserve">По данной целевой статье отражаются расходы бюджета внутригородского 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 для повышения эффективности осуществления Советом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депутатов</w:t>
            </w:r>
            <w:r w:rsidRPr="00854E77">
              <w:rPr>
                <w:sz w:val="28"/>
                <w:szCs w:val="28"/>
                <w:lang w:eastAsia="ru-RU"/>
              </w:rPr>
              <w:t>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внутригородского </w:t>
            </w:r>
            <w:r w:rsidRPr="00854E77">
              <w:rPr>
                <w:sz w:val="28"/>
                <w:szCs w:val="28"/>
                <w:lang w:eastAsia="ru-RU"/>
              </w:rPr>
              <w:t xml:space="preserve">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</w:t>
            </w:r>
            <w:r w:rsidRPr="00854E77">
              <w:rPr>
                <w:spacing w:val="40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полномочий города Москвы в соответствии с Законом города Москвы от 11 июля 2012 г. № 39 «О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наделении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органов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местного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 xml:space="preserve">самоуправления муниципальных округов 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городе</w:t>
            </w:r>
            <w:r w:rsidRPr="006B2F3D">
              <w:rPr>
                <w:spacing w:val="74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Москве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отдельными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полномочиями</w:t>
            </w:r>
            <w:r w:rsidRPr="006B2F3D">
              <w:rPr>
                <w:spacing w:val="50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города</w:t>
            </w:r>
            <w:r w:rsidRPr="006B2F3D">
              <w:rPr>
                <w:spacing w:val="51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Москвы»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 xml:space="preserve">посредством </w:t>
            </w:r>
            <w:r w:rsidRPr="00854E77">
              <w:rPr>
                <w:sz w:val="28"/>
                <w:szCs w:val="28"/>
                <w:lang w:eastAsia="ru-RU"/>
              </w:rPr>
              <w:lastRenderedPageBreak/>
              <w:t>поощрения депутатов при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 xml:space="preserve">условии активного участия депутатов Совета депутатов внутригородского 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 в осуществлении указанных полномочий за счет средств межбюджетного</w:t>
            </w:r>
            <w:r w:rsidRPr="006B2F3D">
              <w:rPr>
                <w:spacing w:val="4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трансферта</w:t>
            </w:r>
            <w:r w:rsidRPr="006B2F3D">
              <w:rPr>
                <w:spacing w:val="41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из</w:t>
            </w:r>
            <w:r w:rsidRPr="006B2F3D">
              <w:rPr>
                <w:spacing w:val="43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бюджета</w:t>
            </w:r>
          </w:p>
          <w:p w14:paraId="48A1EB61" w14:textId="07D1ACA6" w:rsidR="00D54A63" w:rsidRPr="00854E77" w:rsidRDefault="00D54A63" w:rsidP="00854E77">
            <w:pPr>
              <w:widowControl/>
              <w:autoSpaceDE/>
              <w:autoSpaceDN/>
              <w:ind w:left="108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F3D">
              <w:rPr>
                <w:sz w:val="28"/>
                <w:szCs w:val="28"/>
                <w:lang w:eastAsia="ru-RU"/>
              </w:rPr>
              <w:t>Г</w:t>
            </w:r>
            <w:r w:rsidRPr="00854E77">
              <w:rPr>
                <w:sz w:val="28"/>
                <w:szCs w:val="28"/>
                <w:lang w:eastAsia="ru-RU"/>
              </w:rPr>
              <w:t>орода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Москвы.</w:t>
            </w:r>
          </w:p>
        </w:tc>
      </w:tr>
      <w:tr w:rsidR="00D54A63" w:rsidRPr="006B2F3D" w14:paraId="680C2BC3" w14:textId="77777777" w:rsidTr="00D54A63">
        <w:trPr>
          <w:trHeight w:val="827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EA6D31" w14:textId="77777777" w:rsidR="00D54A63" w:rsidRPr="00854E77" w:rsidRDefault="00D54A63" w:rsidP="00854E77">
            <w:pPr>
              <w:widowControl/>
              <w:autoSpaceDE/>
              <w:autoSpaceDN/>
              <w:spacing w:line="273" w:lineRule="atLeast"/>
              <w:ind w:left="67" w:right="3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b/>
                <w:bCs/>
                <w:sz w:val="28"/>
                <w:szCs w:val="28"/>
                <w:lang w:eastAsia="ru-RU"/>
              </w:rPr>
              <w:lastRenderedPageBreak/>
              <w:t>35 0 00 </w:t>
            </w:r>
            <w:r w:rsidRPr="00854E77">
              <w:rPr>
                <w:b/>
                <w:bCs/>
                <w:spacing w:val="-2"/>
                <w:sz w:val="28"/>
                <w:szCs w:val="28"/>
                <w:lang w:eastAsia="ru-RU"/>
              </w:rPr>
              <w:t>00000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6BD56E" w14:textId="77777777" w:rsidR="00D54A63" w:rsidRPr="00854E77" w:rsidRDefault="00D54A63" w:rsidP="00854E77">
            <w:pPr>
              <w:widowControl/>
              <w:autoSpaceDE/>
              <w:autoSpaceDN/>
              <w:spacing w:line="273" w:lineRule="atLeast"/>
              <w:ind w:left="10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b/>
                <w:bCs/>
                <w:spacing w:val="-2"/>
                <w:sz w:val="28"/>
                <w:szCs w:val="28"/>
                <w:lang w:eastAsia="ru-RU"/>
              </w:rPr>
              <w:t>Прочие</w:t>
            </w:r>
            <w:r w:rsidRPr="00854E77">
              <w:rPr>
                <w:b/>
                <w:bCs/>
                <w:sz w:val="28"/>
                <w:szCs w:val="28"/>
                <w:lang w:eastAsia="ru-RU"/>
              </w:rPr>
              <w:t> </w:t>
            </w:r>
            <w:r w:rsidRPr="00854E77">
              <w:rPr>
                <w:b/>
                <w:bCs/>
                <w:spacing w:val="-2"/>
                <w:sz w:val="28"/>
                <w:szCs w:val="28"/>
                <w:lang w:eastAsia="ru-RU"/>
              </w:rPr>
              <w:t>направления деятельности</w:t>
            </w:r>
            <w:r w:rsidRPr="00854E77">
              <w:rPr>
                <w:b/>
                <w:bCs/>
                <w:sz w:val="28"/>
                <w:szCs w:val="28"/>
                <w:lang w:eastAsia="ru-RU"/>
              </w:rPr>
              <w:t> </w:t>
            </w:r>
            <w:r w:rsidRPr="00854E77">
              <w:rPr>
                <w:b/>
                <w:bCs/>
                <w:spacing w:val="-2"/>
                <w:sz w:val="28"/>
                <w:szCs w:val="28"/>
                <w:lang w:eastAsia="ru-RU"/>
              </w:rPr>
              <w:t>органов </w:t>
            </w:r>
            <w:r w:rsidRPr="00854E77">
              <w:rPr>
                <w:b/>
                <w:bCs/>
                <w:sz w:val="28"/>
                <w:szCs w:val="28"/>
                <w:lang w:eastAsia="ru-RU"/>
              </w:rPr>
              <w:t>местного самоуправления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E7B4B4" w14:textId="77777777" w:rsidR="00D54A63" w:rsidRPr="00854E77" w:rsidRDefault="00D54A63" w:rsidP="00854E77">
            <w:pPr>
              <w:widowControl/>
              <w:autoSpaceDE/>
              <w:autoSpaceDN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54A63" w:rsidRPr="006B2F3D" w14:paraId="13456B6A" w14:textId="77777777" w:rsidTr="00D54A63">
        <w:trPr>
          <w:trHeight w:val="1380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F7D7E5" w14:textId="77777777" w:rsidR="00D54A63" w:rsidRPr="00854E77" w:rsidRDefault="00D54A63" w:rsidP="00854E77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35 А</w:t>
            </w:r>
            <w:r w:rsidRPr="00854E77">
              <w:rPr>
                <w:spacing w:val="-1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00 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00000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0222FEE" w14:textId="53D6ADF6" w:rsidR="00D54A63" w:rsidRPr="00854E77" w:rsidRDefault="00D54A63" w:rsidP="00854E77">
            <w:pPr>
              <w:widowControl/>
              <w:autoSpaceDE/>
              <w:autoSpaceDN/>
              <w:ind w:left="105" w:right="40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pacing w:val="-2"/>
                <w:sz w:val="28"/>
                <w:szCs w:val="28"/>
                <w:lang w:eastAsia="ru-RU"/>
              </w:rPr>
              <w:t>Прочие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направления деятельности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органов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государственной власти при проведении</w:t>
            </w:r>
            <w:r w:rsidRPr="006B2F3D">
              <w:rPr>
                <w:spacing w:val="79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выборов</w:t>
            </w:r>
            <w:r w:rsidRPr="006B2F3D">
              <w:rPr>
                <w:spacing w:val="78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10"/>
                <w:sz w:val="28"/>
                <w:szCs w:val="28"/>
                <w:lang w:eastAsia="ru-RU"/>
              </w:rPr>
              <w:t>и</w:t>
            </w:r>
            <w:r w:rsidRPr="006B2F3D">
              <w:rPr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референдумов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3A9578BB" w14:textId="77777777" w:rsidR="00D54A63" w:rsidRPr="00854E77" w:rsidRDefault="00D54A63" w:rsidP="00854E77">
            <w:pPr>
              <w:widowControl/>
              <w:autoSpaceDE/>
              <w:autoSpaceDN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54A63" w:rsidRPr="006B2F3D" w14:paraId="6E8D1864" w14:textId="77777777" w:rsidTr="00D54A63">
        <w:trPr>
          <w:trHeight w:val="2053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367C53" w14:textId="77777777" w:rsidR="00D54A63" w:rsidRPr="00854E77" w:rsidRDefault="00D54A63" w:rsidP="00854E77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35 А 01 00100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A4C6C8B" w14:textId="5C0CC8D7" w:rsidR="00D54A63" w:rsidRPr="00854E77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both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Проведение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выборов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депутатов Совета депутатов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муниципальных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округов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города Москвы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65DE738" w14:textId="16F1F95D" w:rsidR="00D54A63" w:rsidRPr="006B2F3D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both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 xml:space="preserve">По данной целевой статье отражаются расходы бюджета внутригородского 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 xml:space="preserve">Красносельский </w:t>
            </w:r>
            <w:r w:rsidRPr="00854E77">
              <w:rPr>
                <w:sz w:val="28"/>
                <w:szCs w:val="28"/>
                <w:lang w:eastAsia="ru-RU"/>
              </w:rPr>
              <w:t>в городе</w:t>
            </w:r>
          </w:p>
        </w:tc>
      </w:tr>
      <w:tr w:rsidR="00D54A63" w:rsidRPr="006B2F3D" w14:paraId="4DC8266F" w14:textId="77777777" w:rsidTr="00D54A63">
        <w:trPr>
          <w:trHeight w:val="827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DA698" w14:textId="77777777" w:rsidR="00D54A63" w:rsidRPr="00854E77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35 Г 00 00000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91CEF34" w14:textId="4E13CB00" w:rsidR="00D54A63" w:rsidRPr="00854E77" w:rsidRDefault="00D54A63" w:rsidP="00D54A63">
            <w:pPr>
              <w:widowControl/>
              <w:autoSpaceDE/>
              <w:autoSpaceDN/>
              <w:spacing w:line="268" w:lineRule="atLeast"/>
              <w:ind w:left="67" w:right="2"/>
              <w:jc w:val="both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Прочие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направления деятельности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органов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местного самоуправления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3395F0E" w14:textId="77777777" w:rsidR="00D54A63" w:rsidRPr="006B2F3D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D54A63" w:rsidRPr="006B2F3D" w14:paraId="1ED71106" w14:textId="77777777" w:rsidTr="00D54A63">
        <w:trPr>
          <w:trHeight w:val="2759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773F4D" w14:textId="77777777" w:rsidR="00D54A63" w:rsidRPr="00854E77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35 Г 01 01100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3C431B0" w14:textId="7D1F0086" w:rsidR="00D54A63" w:rsidRPr="00854E77" w:rsidRDefault="00D54A63" w:rsidP="00D54A63">
            <w:pPr>
              <w:widowControl/>
              <w:autoSpaceDE/>
              <w:autoSpaceDN/>
              <w:spacing w:line="268" w:lineRule="atLeast"/>
              <w:ind w:left="67" w:right="2"/>
              <w:jc w:val="both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Прочие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расходы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в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сфере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здравоохранения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4CA7C93" w14:textId="6B199A83" w:rsidR="00D54A63" w:rsidRPr="006B2F3D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both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 xml:space="preserve">По данной целевой статье отражаются расходы бюджета внутригородского 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 на выплату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компенсации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за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медицинское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обслуживание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муниципальных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служащих и членов их</w:t>
            </w:r>
          </w:p>
        </w:tc>
      </w:tr>
      <w:tr w:rsidR="00D54A63" w:rsidRPr="006B2F3D" w14:paraId="78BB46FF" w14:textId="1719055E" w:rsidTr="00D54A63">
        <w:trPr>
          <w:trHeight w:val="1106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B4C47C" w14:textId="77777777" w:rsidR="00D54A63" w:rsidRPr="00854E77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35 Е 00 00000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0E29075" w14:textId="17B13C08" w:rsidR="00D54A63" w:rsidRPr="00854E77" w:rsidRDefault="00D54A63" w:rsidP="00D54A63">
            <w:pPr>
              <w:widowControl/>
              <w:autoSpaceDE/>
              <w:autoSpaceDN/>
              <w:spacing w:line="268" w:lineRule="atLeast"/>
              <w:ind w:left="67" w:right="2"/>
              <w:jc w:val="both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Прочие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направления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деятельности по расходным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обязательствам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органов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местного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самоуправления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5EF9B60" w14:textId="77777777" w:rsidR="00D54A63" w:rsidRPr="006B2F3D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D54A63" w:rsidRPr="006B2F3D" w14:paraId="20D88E33" w14:textId="77777777" w:rsidTr="00D54A63">
        <w:trPr>
          <w:trHeight w:val="3311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9FB027" w14:textId="77777777" w:rsidR="00D54A63" w:rsidRPr="00854E77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lastRenderedPageBreak/>
              <w:t>35 Е 01 00300</w:t>
            </w:r>
          </w:p>
        </w:tc>
        <w:tc>
          <w:tcPr>
            <w:tcW w:w="34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035AA66" w14:textId="607B240C" w:rsidR="00D54A63" w:rsidRPr="00854E77" w:rsidRDefault="00D54A63" w:rsidP="00D54A63">
            <w:pPr>
              <w:widowControl/>
              <w:autoSpaceDE/>
              <w:autoSpaceDN/>
              <w:spacing w:line="268" w:lineRule="atLeast"/>
              <w:ind w:left="67" w:right="2"/>
              <w:jc w:val="both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Информирование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жителей округа</w:t>
            </w:r>
          </w:p>
        </w:tc>
        <w:tc>
          <w:tcPr>
            <w:tcW w:w="36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EB7EB8F" w14:textId="117CC486" w:rsidR="00D54A63" w:rsidRPr="006B2F3D" w:rsidRDefault="00D54A63" w:rsidP="00D54A63">
            <w:pPr>
              <w:widowControl/>
              <w:autoSpaceDE/>
              <w:autoSpaceDN/>
              <w:spacing w:line="268" w:lineRule="atLeast"/>
              <w:ind w:left="67" w:right="2"/>
              <w:jc w:val="both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 xml:space="preserve">По данной целевой статье отражаются расходы бюджета внутригородского 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 на информирование жителей муниципального округа через средства массовой информации (периодическая печать, издательства и прочие), размещение материалов на интернет-сайте, а также размещение и</w:t>
            </w:r>
          </w:p>
        </w:tc>
      </w:tr>
      <w:tr w:rsidR="00D54A63" w:rsidRPr="006B2F3D" w14:paraId="40CF8BBE" w14:textId="77777777" w:rsidTr="00D54A63">
        <w:trPr>
          <w:trHeight w:val="2760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D40C5A" w14:textId="77777777" w:rsidR="00D54A63" w:rsidRPr="00854E77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35 Е 01 00400</w:t>
            </w:r>
          </w:p>
        </w:tc>
        <w:tc>
          <w:tcPr>
            <w:tcW w:w="34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7EA99A9" w14:textId="3E4B2F20" w:rsidR="00D54A63" w:rsidRPr="00854E77" w:rsidRDefault="00D54A63" w:rsidP="00D54A63">
            <w:pPr>
              <w:widowControl/>
              <w:autoSpaceDE/>
              <w:autoSpaceDN/>
              <w:spacing w:line="268" w:lineRule="atLeast"/>
              <w:ind w:left="67" w:right="2"/>
              <w:jc w:val="both"/>
              <w:rPr>
                <w:sz w:val="28"/>
                <w:szCs w:val="28"/>
                <w:lang w:eastAsia="ru-RU"/>
              </w:rPr>
            </w:pPr>
            <w:hyperlink r:id="rId15" w:history="1">
              <w:r w:rsidRPr="00854E77">
                <w:rPr>
                  <w:sz w:val="28"/>
                  <w:szCs w:val="28"/>
                  <w:lang w:eastAsia="ru-RU"/>
                </w:rPr>
                <w:t>Мероприятия по гражданской</w:t>
              </w:r>
            </w:hyperlink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hyperlink r:id="rId16" w:history="1">
              <w:r w:rsidRPr="00854E77">
                <w:rPr>
                  <w:sz w:val="28"/>
                  <w:szCs w:val="28"/>
                  <w:lang w:eastAsia="ru-RU"/>
                </w:rPr>
                <w:t>обороне, предупреждение</w:t>
              </w:r>
            </w:hyperlink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hyperlink r:id="rId17" w:history="1">
              <w:r w:rsidRPr="00854E77">
                <w:rPr>
                  <w:sz w:val="28"/>
                  <w:szCs w:val="28"/>
                  <w:lang w:eastAsia="ru-RU"/>
                </w:rPr>
                <w:t>чрезвычайных</w:t>
              </w:r>
              <w:r w:rsidRPr="006B2F3D">
                <w:rPr>
                  <w:sz w:val="28"/>
                  <w:szCs w:val="28"/>
                  <w:lang w:eastAsia="ru-RU"/>
                </w:rPr>
                <w:t xml:space="preserve"> </w:t>
              </w:r>
              <w:r w:rsidRPr="00854E77">
                <w:rPr>
                  <w:sz w:val="28"/>
                  <w:szCs w:val="28"/>
                  <w:lang w:eastAsia="ru-RU"/>
                </w:rPr>
                <w:t>ситуаций,</w:t>
              </w:r>
            </w:hyperlink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hyperlink r:id="rId18" w:history="1">
              <w:r w:rsidRPr="00854E77">
                <w:rPr>
                  <w:sz w:val="28"/>
                  <w:szCs w:val="28"/>
                  <w:lang w:eastAsia="ru-RU"/>
                </w:rPr>
                <w:t>обеспечение</w:t>
              </w:r>
              <w:r w:rsidRPr="006B2F3D">
                <w:rPr>
                  <w:sz w:val="28"/>
                  <w:szCs w:val="28"/>
                  <w:lang w:eastAsia="ru-RU"/>
                </w:rPr>
                <w:t xml:space="preserve"> </w:t>
              </w:r>
              <w:r w:rsidRPr="00854E77">
                <w:rPr>
                  <w:sz w:val="28"/>
                  <w:szCs w:val="28"/>
                  <w:lang w:eastAsia="ru-RU"/>
                </w:rPr>
                <w:t>пожарной</w:t>
              </w:r>
            </w:hyperlink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hyperlink r:id="rId19" w:history="1">
              <w:r w:rsidRPr="00854E77">
                <w:rPr>
                  <w:sz w:val="28"/>
                  <w:szCs w:val="28"/>
                  <w:lang w:eastAsia="ru-RU"/>
                </w:rPr>
                <w:t>безопасности</w:t>
              </w:r>
            </w:hyperlink>
          </w:p>
        </w:tc>
        <w:tc>
          <w:tcPr>
            <w:tcW w:w="36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C009BA8" w14:textId="33337F8D" w:rsidR="00D54A63" w:rsidRPr="006B2F3D" w:rsidRDefault="00D54A63" w:rsidP="00D54A63">
            <w:pPr>
              <w:widowControl/>
              <w:autoSpaceDE/>
              <w:autoSpaceDN/>
              <w:spacing w:line="268" w:lineRule="atLeast"/>
              <w:ind w:left="67" w:right="2"/>
              <w:jc w:val="both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 xml:space="preserve">По данной целевой статье отражаются расходы бюджета внутригородского 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 на проведение военно- патриотических мероприятий для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жителей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внутригородского</w:t>
            </w:r>
          </w:p>
        </w:tc>
      </w:tr>
      <w:tr w:rsidR="00D54A63" w:rsidRPr="006B2F3D" w14:paraId="01147438" w14:textId="77777777" w:rsidTr="00D54A63">
        <w:trPr>
          <w:trHeight w:val="2760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0BCF4" w14:textId="77777777" w:rsidR="00D54A63" w:rsidRPr="00854E77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35 Е 01 00500</w:t>
            </w:r>
          </w:p>
        </w:tc>
        <w:tc>
          <w:tcPr>
            <w:tcW w:w="34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9CDE109" w14:textId="77777777" w:rsidR="00D54A63" w:rsidRPr="00854E77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Праздничные и социально- значимые мероприятия для населения</w:t>
            </w:r>
          </w:p>
        </w:tc>
        <w:tc>
          <w:tcPr>
            <w:tcW w:w="36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BAC4F92" w14:textId="07E39894" w:rsidR="00D54A63" w:rsidRPr="006B2F3D" w:rsidRDefault="00D54A63" w:rsidP="00D54A63">
            <w:pPr>
              <w:widowControl/>
              <w:autoSpaceDE/>
              <w:autoSpaceDN/>
              <w:spacing w:line="268" w:lineRule="atLeast"/>
              <w:ind w:left="67" w:right="2"/>
              <w:jc w:val="both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 xml:space="preserve">По данной целевой статье отражаются расходы бюджета внутригородского 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 на проведение праздничных и социально значимых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мероприятий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для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жителей внутригородског</w:t>
            </w:r>
            <w:r w:rsidRPr="006B2F3D">
              <w:rPr>
                <w:sz w:val="28"/>
                <w:szCs w:val="28"/>
                <w:lang w:eastAsia="ru-RU"/>
              </w:rPr>
              <w:t xml:space="preserve">о </w:t>
            </w:r>
          </w:p>
        </w:tc>
      </w:tr>
      <w:tr w:rsidR="00D54A63" w:rsidRPr="006B2F3D" w14:paraId="573EA10B" w14:textId="6B61D18D" w:rsidTr="00D54A63">
        <w:trPr>
          <w:trHeight w:val="382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B4111" w14:textId="77777777" w:rsidR="00D54A63" w:rsidRPr="00854E77" w:rsidRDefault="00D54A63" w:rsidP="00854E77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35 П 00 00000</w:t>
            </w:r>
          </w:p>
        </w:tc>
        <w:tc>
          <w:tcPr>
            <w:tcW w:w="3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2BBEFEA" w14:textId="0ABAE888" w:rsidR="00D54A63" w:rsidRPr="00854E77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Расходы,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связанные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с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доплатами к пенсиям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2B11086" w14:textId="77777777" w:rsidR="00D54A63" w:rsidRPr="006B2F3D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D54A63" w:rsidRPr="006B2F3D" w14:paraId="134E3572" w14:textId="77777777" w:rsidTr="00D54A63">
        <w:trPr>
          <w:trHeight w:val="8832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B50528" w14:textId="77777777" w:rsidR="00D54A63" w:rsidRPr="00854E77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lastRenderedPageBreak/>
              <w:t>35 П 01 01500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393810E" w14:textId="77777777" w:rsidR="00D54A63" w:rsidRPr="00854E77" w:rsidRDefault="00D54A63" w:rsidP="00A8451A">
            <w:pPr>
              <w:widowControl/>
              <w:autoSpaceDE/>
              <w:autoSpaceDN/>
              <w:spacing w:line="268" w:lineRule="atLeast"/>
              <w:ind w:left="105" w:right="40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Доплатами к пенсиям муниципальным служащим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45FB4F1" w14:textId="77777777" w:rsidR="00D54A63" w:rsidRPr="00854E77" w:rsidRDefault="00D54A63" w:rsidP="002B070E">
            <w:pPr>
              <w:widowControl/>
              <w:autoSpaceDE/>
              <w:autoSpaceDN/>
              <w:ind w:left="105" w:right="38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По данной целевой статье отражаются расходы связанные с осуществлением за счет межбюджетного трансферта из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бюджета</w:t>
            </w:r>
            <w:r w:rsidRPr="00854E77">
              <w:rPr>
                <w:sz w:val="28"/>
                <w:szCs w:val="28"/>
                <w:lang w:eastAsia="ru-RU"/>
              </w:rPr>
              <w:t>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внутригородского </w:t>
            </w:r>
            <w:r w:rsidRPr="00854E77">
              <w:rPr>
                <w:sz w:val="28"/>
                <w:szCs w:val="28"/>
                <w:lang w:eastAsia="ru-RU"/>
              </w:rPr>
              <w:t xml:space="preserve">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 бюджету города</w:t>
            </w:r>
            <w:r w:rsidRPr="00854E77">
              <w:rPr>
                <w:spacing w:val="40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Москвы на цели осуществления доплат к пенсиям по старости</w:t>
            </w:r>
            <w:r w:rsidRPr="00854E77">
              <w:rPr>
                <w:spacing w:val="40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или инвалидности I или II групп лицам, перечисленным в пункте</w:t>
            </w:r>
            <w:r w:rsidRPr="00854E77">
              <w:rPr>
                <w:spacing w:val="9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4</w:t>
            </w:r>
            <w:r w:rsidRPr="00854E77">
              <w:rPr>
                <w:spacing w:val="9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части</w:t>
            </w:r>
            <w:r w:rsidRPr="00854E77">
              <w:rPr>
                <w:spacing w:val="11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2</w:t>
            </w:r>
            <w:r w:rsidRPr="00854E77">
              <w:rPr>
                <w:spacing w:val="9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статьи</w:t>
            </w:r>
            <w:r w:rsidRPr="00854E77">
              <w:rPr>
                <w:spacing w:val="10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31</w:t>
            </w:r>
            <w:r w:rsidRPr="00854E77">
              <w:rPr>
                <w:spacing w:val="9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Закона</w:t>
            </w:r>
            <w:r w:rsidRPr="00854E77">
              <w:rPr>
                <w:spacing w:val="9"/>
                <w:sz w:val="28"/>
                <w:szCs w:val="28"/>
                <w:lang w:eastAsia="ru-RU"/>
              </w:rPr>
              <w:t>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города </w:t>
            </w:r>
            <w:r w:rsidRPr="002B070E">
              <w:rPr>
                <w:sz w:val="28"/>
                <w:szCs w:val="28"/>
                <w:lang w:eastAsia="ru-RU"/>
              </w:rPr>
              <w:t>Москвы</w:t>
            </w:r>
            <w:r w:rsidRPr="002B070E">
              <w:rPr>
                <w:spacing w:val="-2"/>
                <w:sz w:val="28"/>
                <w:szCs w:val="28"/>
                <w:lang w:eastAsia="ru-RU"/>
              </w:rPr>
              <w:t> </w:t>
            </w:r>
            <w:hyperlink r:id="rId20" w:tgtFrame="_blank" w:history="1">
              <w:r w:rsidRPr="002B070E">
                <w:rPr>
                  <w:sz w:val="28"/>
                  <w:szCs w:val="28"/>
                  <w:lang w:eastAsia="ru-RU"/>
                </w:rPr>
                <w:t>от 22</w:t>
              </w:r>
              <w:r w:rsidRPr="002B070E">
                <w:rPr>
                  <w:spacing w:val="-1"/>
                  <w:sz w:val="28"/>
                  <w:szCs w:val="28"/>
                  <w:lang w:eastAsia="ru-RU"/>
                </w:rPr>
                <w:t> </w:t>
              </w:r>
              <w:r w:rsidRPr="002B070E">
                <w:rPr>
                  <w:sz w:val="28"/>
                  <w:szCs w:val="28"/>
                  <w:lang w:eastAsia="ru-RU"/>
                </w:rPr>
                <w:t>октября</w:t>
              </w:r>
              <w:r w:rsidRPr="002B070E">
                <w:rPr>
                  <w:spacing w:val="-3"/>
                  <w:sz w:val="28"/>
                  <w:szCs w:val="28"/>
                  <w:lang w:eastAsia="ru-RU"/>
                </w:rPr>
                <w:t> </w:t>
              </w:r>
              <w:r w:rsidRPr="002B070E">
                <w:rPr>
                  <w:sz w:val="28"/>
                  <w:szCs w:val="28"/>
                  <w:lang w:eastAsia="ru-RU"/>
                </w:rPr>
                <w:t>2008</w:t>
              </w:r>
              <w:r w:rsidRPr="002B070E">
                <w:rPr>
                  <w:spacing w:val="-1"/>
                  <w:sz w:val="28"/>
                  <w:szCs w:val="28"/>
                  <w:lang w:eastAsia="ru-RU"/>
                </w:rPr>
                <w:t> </w:t>
              </w:r>
              <w:r w:rsidRPr="002B070E">
                <w:rPr>
                  <w:sz w:val="28"/>
                  <w:szCs w:val="28"/>
                  <w:lang w:eastAsia="ru-RU"/>
                </w:rPr>
                <w:t>года</w:t>
              </w:r>
              <w:r w:rsidRPr="002B070E">
                <w:rPr>
                  <w:spacing w:val="-2"/>
                  <w:sz w:val="28"/>
                  <w:szCs w:val="28"/>
                  <w:lang w:eastAsia="ru-RU"/>
                </w:rPr>
                <w:t> </w:t>
              </w:r>
              <w:r w:rsidRPr="002B070E">
                <w:rPr>
                  <w:sz w:val="28"/>
                  <w:szCs w:val="28"/>
                  <w:lang w:eastAsia="ru-RU"/>
                </w:rPr>
                <w:t>№</w:t>
              </w:r>
              <w:r w:rsidRPr="002B070E">
                <w:rPr>
                  <w:spacing w:val="-2"/>
                  <w:sz w:val="28"/>
                  <w:szCs w:val="28"/>
                  <w:lang w:eastAsia="ru-RU"/>
                </w:rPr>
                <w:t> </w:t>
              </w:r>
              <w:r w:rsidRPr="002B070E">
                <w:rPr>
                  <w:sz w:val="28"/>
                  <w:szCs w:val="28"/>
                  <w:lang w:eastAsia="ru-RU"/>
                </w:rPr>
                <w:t>50</w:t>
              </w:r>
            </w:hyperlink>
            <w:r w:rsidRPr="00854E77">
              <w:rPr>
                <w:sz w:val="28"/>
                <w:szCs w:val="28"/>
                <w:lang w:eastAsia="ru-RU"/>
              </w:rPr>
              <w:t> «О муниципальной службе в городе</w:t>
            </w:r>
            <w:r w:rsidRPr="00854E77">
              <w:rPr>
                <w:spacing w:val="80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Москве»</w:t>
            </w:r>
            <w:r w:rsidRPr="00854E77">
              <w:rPr>
                <w:spacing w:val="37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и</w:t>
            </w:r>
            <w:r w:rsidRPr="00854E77">
              <w:rPr>
                <w:spacing w:val="47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пункте</w:t>
            </w:r>
            <w:r w:rsidRPr="00854E77">
              <w:rPr>
                <w:spacing w:val="44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10</w:t>
            </w:r>
            <w:r w:rsidRPr="00854E77">
              <w:rPr>
                <w:spacing w:val="46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части</w:t>
            </w:r>
            <w:r w:rsidRPr="00854E77">
              <w:rPr>
                <w:spacing w:val="46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1</w:t>
            </w:r>
            <w:r w:rsidRPr="00854E77">
              <w:rPr>
                <w:spacing w:val="44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статьи</w:t>
            </w:r>
            <w:r w:rsidRPr="00854E77">
              <w:rPr>
                <w:spacing w:val="45"/>
                <w:sz w:val="28"/>
                <w:szCs w:val="28"/>
                <w:lang w:eastAsia="ru-RU"/>
              </w:rPr>
              <w:t> </w:t>
            </w:r>
            <w:r w:rsidRPr="00854E77">
              <w:rPr>
                <w:spacing w:val="-5"/>
                <w:sz w:val="28"/>
                <w:szCs w:val="28"/>
                <w:lang w:eastAsia="ru-RU"/>
              </w:rPr>
              <w:t>14 </w:t>
            </w:r>
            <w:r w:rsidRPr="00854E77">
              <w:rPr>
                <w:sz w:val="28"/>
                <w:szCs w:val="28"/>
                <w:lang w:eastAsia="ru-RU"/>
              </w:rPr>
              <w:t>Закона города Москвы 25 ноября 2009 года № 9 «О гарантиях осуществления полномочий лиц, замещающих муниципальные должности в городе Москве», проходившим муниципальную службу в органе местного самоуправления, или исполнявшим полномочия в муниципальном округе на постоянной основе.</w:t>
            </w:r>
          </w:p>
          <w:p w14:paraId="01009C13" w14:textId="44BF2CE4" w:rsidR="00D54A63" w:rsidRPr="006B2F3D" w:rsidRDefault="00D54A63" w:rsidP="002B070E">
            <w:pPr>
              <w:widowControl/>
              <w:autoSpaceDE/>
              <w:autoSpaceDN/>
              <w:spacing w:line="268" w:lineRule="atLeast"/>
              <w:ind w:left="105" w:right="40"/>
              <w:jc w:val="both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Данные доплаты производятся на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основании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«Соглашения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10"/>
                <w:sz w:val="28"/>
                <w:szCs w:val="28"/>
                <w:lang w:eastAsia="ru-RU"/>
              </w:rPr>
              <w:t>о</w:t>
            </w:r>
            <w:r w:rsidR="002B070E">
              <w:rPr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предоставлении иного межбюджетного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трансферта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6"/>
                <w:sz w:val="28"/>
                <w:szCs w:val="28"/>
                <w:lang w:eastAsia="ru-RU"/>
              </w:rPr>
              <w:t>из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бюджета внутригородского</w:t>
            </w:r>
            <w:r w:rsidR="002B070E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муниципального</w:t>
            </w:r>
            <w:r w:rsidR="002B070E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 xml:space="preserve">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 бюджет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города</w:t>
            </w:r>
            <w:r w:rsidR="002B070E">
              <w:rPr>
                <w:spacing w:val="53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Москвы</w:t>
            </w:r>
            <w:r w:rsidR="002B070E">
              <w:rPr>
                <w:spacing w:val="5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на</w:t>
            </w:r>
            <w:r w:rsidR="002B070E">
              <w:rPr>
                <w:spacing w:val="5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4"/>
                <w:sz w:val="28"/>
                <w:szCs w:val="28"/>
                <w:lang w:eastAsia="ru-RU"/>
              </w:rPr>
              <w:t>цели</w:t>
            </w:r>
            <w:r w:rsidR="002B070E">
              <w:rPr>
                <w:spacing w:val="-4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lastRenderedPageBreak/>
              <w:t>осуществления</w:t>
            </w:r>
            <w:r w:rsidR="002B070E">
              <w:rPr>
                <w:spacing w:val="29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доплат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к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пенсиям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лицам,</w:t>
            </w:r>
            <w:r w:rsidR="002B070E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проходившим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муниципальную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службу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в городе Москве» от 18.01.2016г. № 426.</w:t>
            </w:r>
          </w:p>
        </w:tc>
      </w:tr>
      <w:tr w:rsidR="00D54A63" w:rsidRPr="006B2F3D" w14:paraId="1480D1F1" w14:textId="77777777" w:rsidTr="00D54A63">
        <w:trPr>
          <w:trHeight w:val="2736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65119C" w14:textId="77777777" w:rsidR="00D54A63" w:rsidRPr="00854E77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lastRenderedPageBreak/>
              <w:t>35 П 01 01800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261542E" w14:textId="6265966A" w:rsidR="00D54A63" w:rsidRPr="00854E77" w:rsidRDefault="00D54A63" w:rsidP="00A8451A">
            <w:pPr>
              <w:widowControl/>
              <w:autoSpaceDE/>
              <w:autoSpaceDN/>
              <w:spacing w:line="268" w:lineRule="atLeast"/>
              <w:ind w:left="105" w:right="40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Социальные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гарантии муниципальным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служащим, вышедшим на пенсию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60EF7A6" w14:textId="38074A13" w:rsidR="00D54A63" w:rsidRPr="006B2F3D" w:rsidRDefault="00D54A63" w:rsidP="00D54A63">
            <w:pPr>
              <w:widowControl/>
              <w:autoSpaceDE/>
              <w:autoSpaceDN/>
              <w:spacing w:line="268" w:lineRule="atLeast"/>
              <w:ind w:left="105" w:right="40"/>
              <w:jc w:val="both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 xml:space="preserve">По данной целевой статье отражаются расходы бюджета внутригородского 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 на расходы по обеспечению социальных гарантий муниципальным служащим, вышедшим на пенсию (компенсационные выплаты за неиспользованную санаторно-курортную путевку и компенсацию за медицинское обслуживание), проходившим муниципальную службу в </w:t>
            </w:r>
            <w:r w:rsidRPr="00854E77">
              <w:rPr>
                <w:sz w:val="28"/>
                <w:szCs w:val="28"/>
                <w:lang w:eastAsia="ru-RU"/>
              </w:rPr>
              <w:lastRenderedPageBreak/>
              <w:t>органе местного самоуправления,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или исполнявшим полномочия в муниципальном округе на постоянной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основе.</w:t>
            </w:r>
          </w:p>
        </w:tc>
      </w:tr>
    </w:tbl>
    <w:p w14:paraId="2D02C4EC" w14:textId="77777777" w:rsidR="00854E77" w:rsidRPr="00854E77" w:rsidRDefault="00854E77" w:rsidP="00854E77">
      <w:pPr>
        <w:widowControl/>
        <w:autoSpaceDE/>
        <w:autoSpaceDN/>
        <w:spacing w:line="322" w:lineRule="atLeast"/>
        <w:ind w:left="140" w:right="13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854E77">
        <w:rPr>
          <w:color w:val="000000"/>
          <w:spacing w:val="-2"/>
          <w:sz w:val="28"/>
          <w:szCs w:val="28"/>
          <w:lang w:eastAsia="ru-RU"/>
        </w:rPr>
        <w:lastRenderedPageBreak/>
        <w:t> </w:t>
      </w:r>
    </w:p>
    <w:p w14:paraId="07B02013" w14:textId="77777777" w:rsidR="00854E77" w:rsidRDefault="00854E77" w:rsidP="00854E77">
      <w:pPr>
        <w:ind w:right="873"/>
        <w:jc w:val="center"/>
        <w:rPr>
          <w:b/>
          <w:bCs/>
          <w:sz w:val="26"/>
          <w:szCs w:val="26"/>
        </w:rPr>
      </w:pPr>
    </w:p>
    <w:sectPr w:rsidR="00854E77" w:rsidSect="00353D17">
      <w:headerReference w:type="default" r:id="rId21"/>
      <w:pgSz w:w="11930" w:h="16860"/>
      <w:pgMar w:top="1134" w:right="850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34461" w14:textId="77777777" w:rsidR="00861C44" w:rsidRDefault="00861C44" w:rsidP="00557829">
      <w:r>
        <w:separator/>
      </w:r>
    </w:p>
  </w:endnote>
  <w:endnote w:type="continuationSeparator" w:id="0">
    <w:p w14:paraId="5BA8036B" w14:textId="77777777" w:rsidR="00861C44" w:rsidRDefault="00861C44" w:rsidP="00557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77F9D" w14:textId="77777777" w:rsidR="00861C44" w:rsidRDefault="00861C44" w:rsidP="00557829">
      <w:r>
        <w:separator/>
      </w:r>
    </w:p>
  </w:footnote>
  <w:footnote w:type="continuationSeparator" w:id="0">
    <w:p w14:paraId="44CC3F6C" w14:textId="77777777" w:rsidR="00861C44" w:rsidRDefault="00861C44" w:rsidP="00557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4991663"/>
      <w:docPartObj>
        <w:docPartGallery w:val="Page Numbers (Top of Page)"/>
        <w:docPartUnique/>
      </w:docPartObj>
    </w:sdtPr>
    <w:sdtContent>
      <w:p w14:paraId="02BD7838" w14:textId="1509FCCD" w:rsidR="00557829" w:rsidRDefault="00557829" w:rsidP="00353D1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85D98"/>
    <w:multiLevelType w:val="hybridMultilevel"/>
    <w:tmpl w:val="3FC4C23A"/>
    <w:lvl w:ilvl="0" w:tplc="F300FE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F4DDF"/>
    <w:multiLevelType w:val="hybridMultilevel"/>
    <w:tmpl w:val="3F0AB7C0"/>
    <w:lvl w:ilvl="0" w:tplc="B0008FA4">
      <w:start w:val="1"/>
      <w:numFmt w:val="decimal"/>
      <w:lvlText w:val="%1."/>
      <w:lvlJc w:val="left"/>
      <w:pPr>
        <w:ind w:left="866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C8676D0">
      <w:numFmt w:val="bullet"/>
      <w:lvlText w:val="•"/>
      <w:lvlJc w:val="left"/>
      <w:pPr>
        <w:ind w:left="1966" w:hanging="267"/>
      </w:pPr>
      <w:rPr>
        <w:rFonts w:hint="default"/>
        <w:lang w:val="ru-RU" w:eastAsia="en-US" w:bidi="ar-SA"/>
      </w:rPr>
    </w:lvl>
    <w:lvl w:ilvl="2" w:tplc="7DAEDC64">
      <w:numFmt w:val="bullet"/>
      <w:lvlText w:val="•"/>
      <w:lvlJc w:val="left"/>
      <w:pPr>
        <w:ind w:left="3072" w:hanging="267"/>
      </w:pPr>
      <w:rPr>
        <w:rFonts w:hint="default"/>
        <w:lang w:val="ru-RU" w:eastAsia="en-US" w:bidi="ar-SA"/>
      </w:rPr>
    </w:lvl>
    <w:lvl w:ilvl="3" w:tplc="7214EDA2">
      <w:numFmt w:val="bullet"/>
      <w:lvlText w:val="•"/>
      <w:lvlJc w:val="left"/>
      <w:pPr>
        <w:ind w:left="4178" w:hanging="267"/>
      </w:pPr>
      <w:rPr>
        <w:rFonts w:hint="default"/>
        <w:lang w:val="ru-RU" w:eastAsia="en-US" w:bidi="ar-SA"/>
      </w:rPr>
    </w:lvl>
    <w:lvl w:ilvl="4" w:tplc="1BE45C54">
      <w:numFmt w:val="bullet"/>
      <w:lvlText w:val="•"/>
      <w:lvlJc w:val="left"/>
      <w:pPr>
        <w:ind w:left="5284" w:hanging="267"/>
      </w:pPr>
      <w:rPr>
        <w:rFonts w:hint="default"/>
        <w:lang w:val="ru-RU" w:eastAsia="en-US" w:bidi="ar-SA"/>
      </w:rPr>
    </w:lvl>
    <w:lvl w:ilvl="5" w:tplc="7424077A">
      <w:numFmt w:val="bullet"/>
      <w:lvlText w:val="•"/>
      <w:lvlJc w:val="left"/>
      <w:pPr>
        <w:ind w:left="6390" w:hanging="267"/>
      </w:pPr>
      <w:rPr>
        <w:rFonts w:hint="default"/>
        <w:lang w:val="ru-RU" w:eastAsia="en-US" w:bidi="ar-SA"/>
      </w:rPr>
    </w:lvl>
    <w:lvl w:ilvl="6" w:tplc="43326784">
      <w:numFmt w:val="bullet"/>
      <w:lvlText w:val="•"/>
      <w:lvlJc w:val="left"/>
      <w:pPr>
        <w:ind w:left="7496" w:hanging="267"/>
      </w:pPr>
      <w:rPr>
        <w:rFonts w:hint="default"/>
        <w:lang w:val="ru-RU" w:eastAsia="en-US" w:bidi="ar-SA"/>
      </w:rPr>
    </w:lvl>
    <w:lvl w:ilvl="7" w:tplc="9D02D036">
      <w:numFmt w:val="bullet"/>
      <w:lvlText w:val="•"/>
      <w:lvlJc w:val="left"/>
      <w:pPr>
        <w:ind w:left="8602" w:hanging="267"/>
      </w:pPr>
      <w:rPr>
        <w:rFonts w:hint="default"/>
        <w:lang w:val="ru-RU" w:eastAsia="en-US" w:bidi="ar-SA"/>
      </w:rPr>
    </w:lvl>
    <w:lvl w:ilvl="8" w:tplc="1D72EAEE">
      <w:numFmt w:val="bullet"/>
      <w:lvlText w:val="•"/>
      <w:lvlJc w:val="left"/>
      <w:pPr>
        <w:ind w:left="9708" w:hanging="267"/>
      </w:pPr>
      <w:rPr>
        <w:rFonts w:hint="default"/>
        <w:lang w:val="ru-RU" w:eastAsia="en-US" w:bidi="ar-SA"/>
      </w:rPr>
    </w:lvl>
  </w:abstractNum>
  <w:abstractNum w:abstractNumId="2" w15:restartNumberingAfterBreak="0">
    <w:nsid w:val="16043F83"/>
    <w:multiLevelType w:val="hybridMultilevel"/>
    <w:tmpl w:val="295C1D78"/>
    <w:lvl w:ilvl="0" w:tplc="F64C56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D3428D"/>
    <w:multiLevelType w:val="hybridMultilevel"/>
    <w:tmpl w:val="8ACE93D4"/>
    <w:lvl w:ilvl="0" w:tplc="E70A2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243B8"/>
    <w:multiLevelType w:val="hybridMultilevel"/>
    <w:tmpl w:val="3E14DB86"/>
    <w:lvl w:ilvl="0" w:tplc="6414D0B6">
      <w:start w:val="1"/>
      <w:numFmt w:val="decimal"/>
      <w:lvlText w:val="%1."/>
      <w:lvlJc w:val="left"/>
      <w:pPr>
        <w:ind w:left="542" w:hanging="5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70B828">
      <w:start w:val="1"/>
      <w:numFmt w:val="upperRoman"/>
      <w:lvlText w:val="%2."/>
      <w:lvlJc w:val="left"/>
      <w:pPr>
        <w:ind w:left="5638" w:hanging="9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9A0A596">
      <w:numFmt w:val="bullet"/>
      <w:lvlText w:val="•"/>
      <w:lvlJc w:val="left"/>
      <w:pPr>
        <w:ind w:left="6147" w:hanging="980"/>
      </w:pPr>
      <w:rPr>
        <w:rFonts w:hint="default"/>
        <w:lang w:val="ru-RU" w:eastAsia="en-US" w:bidi="ar-SA"/>
      </w:rPr>
    </w:lvl>
    <w:lvl w:ilvl="3" w:tplc="E0F4B5CE">
      <w:numFmt w:val="bullet"/>
      <w:lvlText w:val="•"/>
      <w:lvlJc w:val="left"/>
      <w:pPr>
        <w:ind w:left="6654" w:hanging="980"/>
      </w:pPr>
      <w:rPr>
        <w:rFonts w:hint="default"/>
        <w:lang w:val="ru-RU" w:eastAsia="en-US" w:bidi="ar-SA"/>
      </w:rPr>
    </w:lvl>
    <w:lvl w:ilvl="4" w:tplc="1EA066E8">
      <w:numFmt w:val="bullet"/>
      <w:lvlText w:val="•"/>
      <w:lvlJc w:val="left"/>
      <w:pPr>
        <w:ind w:left="7162" w:hanging="980"/>
      </w:pPr>
      <w:rPr>
        <w:rFonts w:hint="default"/>
        <w:lang w:val="ru-RU" w:eastAsia="en-US" w:bidi="ar-SA"/>
      </w:rPr>
    </w:lvl>
    <w:lvl w:ilvl="5" w:tplc="5FA4935A">
      <w:numFmt w:val="bullet"/>
      <w:lvlText w:val="•"/>
      <w:lvlJc w:val="left"/>
      <w:pPr>
        <w:ind w:left="7669" w:hanging="980"/>
      </w:pPr>
      <w:rPr>
        <w:rFonts w:hint="default"/>
        <w:lang w:val="ru-RU" w:eastAsia="en-US" w:bidi="ar-SA"/>
      </w:rPr>
    </w:lvl>
    <w:lvl w:ilvl="6" w:tplc="709694E6">
      <w:numFmt w:val="bullet"/>
      <w:lvlText w:val="•"/>
      <w:lvlJc w:val="left"/>
      <w:pPr>
        <w:ind w:left="8176" w:hanging="980"/>
      </w:pPr>
      <w:rPr>
        <w:rFonts w:hint="default"/>
        <w:lang w:val="ru-RU" w:eastAsia="en-US" w:bidi="ar-SA"/>
      </w:rPr>
    </w:lvl>
    <w:lvl w:ilvl="7" w:tplc="B330A628">
      <w:numFmt w:val="bullet"/>
      <w:lvlText w:val="•"/>
      <w:lvlJc w:val="left"/>
      <w:pPr>
        <w:ind w:left="8684" w:hanging="980"/>
      </w:pPr>
      <w:rPr>
        <w:rFonts w:hint="default"/>
        <w:lang w:val="ru-RU" w:eastAsia="en-US" w:bidi="ar-SA"/>
      </w:rPr>
    </w:lvl>
    <w:lvl w:ilvl="8" w:tplc="CC80F104">
      <w:numFmt w:val="bullet"/>
      <w:lvlText w:val="•"/>
      <w:lvlJc w:val="left"/>
      <w:pPr>
        <w:ind w:left="9191" w:hanging="980"/>
      </w:pPr>
      <w:rPr>
        <w:rFonts w:hint="default"/>
        <w:lang w:val="ru-RU" w:eastAsia="en-US" w:bidi="ar-SA"/>
      </w:rPr>
    </w:lvl>
  </w:abstractNum>
  <w:abstractNum w:abstractNumId="5" w15:restartNumberingAfterBreak="0">
    <w:nsid w:val="2A1D5E3B"/>
    <w:multiLevelType w:val="multilevel"/>
    <w:tmpl w:val="71762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B80A25"/>
    <w:multiLevelType w:val="multilevel"/>
    <w:tmpl w:val="9BE06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D26215"/>
    <w:multiLevelType w:val="hybridMultilevel"/>
    <w:tmpl w:val="10583D7A"/>
    <w:lvl w:ilvl="0" w:tplc="D7BAA63E">
      <w:numFmt w:val="bullet"/>
      <w:lvlText w:val="-"/>
      <w:lvlJc w:val="left"/>
      <w:pPr>
        <w:ind w:left="12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6A6034">
      <w:numFmt w:val="bullet"/>
      <w:lvlText w:val="•"/>
      <w:lvlJc w:val="left"/>
      <w:pPr>
        <w:ind w:left="2362" w:hanging="164"/>
      </w:pPr>
      <w:rPr>
        <w:rFonts w:hint="default"/>
        <w:lang w:val="ru-RU" w:eastAsia="en-US" w:bidi="ar-SA"/>
      </w:rPr>
    </w:lvl>
    <w:lvl w:ilvl="2" w:tplc="1B0CE20E">
      <w:numFmt w:val="bullet"/>
      <w:lvlText w:val="•"/>
      <w:lvlJc w:val="left"/>
      <w:pPr>
        <w:ind w:left="3424" w:hanging="164"/>
      </w:pPr>
      <w:rPr>
        <w:rFonts w:hint="default"/>
        <w:lang w:val="ru-RU" w:eastAsia="en-US" w:bidi="ar-SA"/>
      </w:rPr>
    </w:lvl>
    <w:lvl w:ilvl="3" w:tplc="E5547E96">
      <w:numFmt w:val="bullet"/>
      <w:lvlText w:val="•"/>
      <w:lvlJc w:val="left"/>
      <w:pPr>
        <w:ind w:left="4486" w:hanging="164"/>
      </w:pPr>
      <w:rPr>
        <w:rFonts w:hint="default"/>
        <w:lang w:val="ru-RU" w:eastAsia="en-US" w:bidi="ar-SA"/>
      </w:rPr>
    </w:lvl>
    <w:lvl w:ilvl="4" w:tplc="A82C374C">
      <w:numFmt w:val="bullet"/>
      <w:lvlText w:val="•"/>
      <w:lvlJc w:val="left"/>
      <w:pPr>
        <w:ind w:left="5548" w:hanging="164"/>
      </w:pPr>
      <w:rPr>
        <w:rFonts w:hint="default"/>
        <w:lang w:val="ru-RU" w:eastAsia="en-US" w:bidi="ar-SA"/>
      </w:rPr>
    </w:lvl>
    <w:lvl w:ilvl="5" w:tplc="A8A2E34E">
      <w:numFmt w:val="bullet"/>
      <w:lvlText w:val="•"/>
      <w:lvlJc w:val="left"/>
      <w:pPr>
        <w:ind w:left="6610" w:hanging="164"/>
      </w:pPr>
      <w:rPr>
        <w:rFonts w:hint="default"/>
        <w:lang w:val="ru-RU" w:eastAsia="en-US" w:bidi="ar-SA"/>
      </w:rPr>
    </w:lvl>
    <w:lvl w:ilvl="6" w:tplc="A67C8C26">
      <w:numFmt w:val="bullet"/>
      <w:lvlText w:val="•"/>
      <w:lvlJc w:val="left"/>
      <w:pPr>
        <w:ind w:left="7672" w:hanging="164"/>
      </w:pPr>
      <w:rPr>
        <w:rFonts w:hint="default"/>
        <w:lang w:val="ru-RU" w:eastAsia="en-US" w:bidi="ar-SA"/>
      </w:rPr>
    </w:lvl>
    <w:lvl w:ilvl="7" w:tplc="34AC0132">
      <w:numFmt w:val="bullet"/>
      <w:lvlText w:val="•"/>
      <w:lvlJc w:val="left"/>
      <w:pPr>
        <w:ind w:left="8734" w:hanging="164"/>
      </w:pPr>
      <w:rPr>
        <w:rFonts w:hint="default"/>
        <w:lang w:val="ru-RU" w:eastAsia="en-US" w:bidi="ar-SA"/>
      </w:rPr>
    </w:lvl>
    <w:lvl w:ilvl="8" w:tplc="36B2915C">
      <w:numFmt w:val="bullet"/>
      <w:lvlText w:val="•"/>
      <w:lvlJc w:val="left"/>
      <w:pPr>
        <w:ind w:left="9796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3EA90FEB"/>
    <w:multiLevelType w:val="multilevel"/>
    <w:tmpl w:val="D5329316"/>
    <w:lvl w:ilvl="0">
      <w:start w:val="1"/>
      <w:numFmt w:val="decimal"/>
      <w:lvlText w:val="%1."/>
      <w:lvlJc w:val="left"/>
      <w:pPr>
        <w:ind w:left="1291" w:hanging="4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1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291" w:hanging="382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986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7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0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3" w:hanging="382"/>
      </w:pPr>
      <w:rPr>
        <w:rFonts w:hint="default"/>
        <w:lang w:val="ru-RU" w:eastAsia="en-US" w:bidi="ar-SA"/>
      </w:rPr>
    </w:lvl>
  </w:abstractNum>
  <w:abstractNum w:abstractNumId="9" w15:restartNumberingAfterBreak="0">
    <w:nsid w:val="3EA911AC"/>
    <w:multiLevelType w:val="hybridMultilevel"/>
    <w:tmpl w:val="BD16846A"/>
    <w:lvl w:ilvl="0" w:tplc="5FA22E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8E41559"/>
    <w:multiLevelType w:val="multilevel"/>
    <w:tmpl w:val="4C58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506287"/>
    <w:multiLevelType w:val="hybridMultilevel"/>
    <w:tmpl w:val="2AF45946"/>
    <w:lvl w:ilvl="0" w:tplc="4DA88258">
      <w:start w:val="1"/>
      <w:numFmt w:val="decimal"/>
      <w:lvlText w:val="%1)"/>
      <w:lvlJc w:val="left"/>
      <w:pPr>
        <w:ind w:left="1291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4450F2">
      <w:numFmt w:val="bullet"/>
      <w:lvlText w:val="•"/>
      <w:lvlJc w:val="left"/>
      <w:pPr>
        <w:ind w:left="2362" w:hanging="305"/>
      </w:pPr>
      <w:rPr>
        <w:rFonts w:hint="default"/>
        <w:lang w:val="ru-RU" w:eastAsia="en-US" w:bidi="ar-SA"/>
      </w:rPr>
    </w:lvl>
    <w:lvl w:ilvl="2" w:tplc="DC2C4472">
      <w:numFmt w:val="bullet"/>
      <w:lvlText w:val="•"/>
      <w:lvlJc w:val="left"/>
      <w:pPr>
        <w:ind w:left="3424" w:hanging="305"/>
      </w:pPr>
      <w:rPr>
        <w:rFonts w:hint="default"/>
        <w:lang w:val="ru-RU" w:eastAsia="en-US" w:bidi="ar-SA"/>
      </w:rPr>
    </w:lvl>
    <w:lvl w:ilvl="3" w:tplc="4722795E">
      <w:numFmt w:val="bullet"/>
      <w:lvlText w:val="•"/>
      <w:lvlJc w:val="left"/>
      <w:pPr>
        <w:ind w:left="4486" w:hanging="305"/>
      </w:pPr>
      <w:rPr>
        <w:rFonts w:hint="default"/>
        <w:lang w:val="ru-RU" w:eastAsia="en-US" w:bidi="ar-SA"/>
      </w:rPr>
    </w:lvl>
    <w:lvl w:ilvl="4" w:tplc="7B40E6DE">
      <w:numFmt w:val="bullet"/>
      <w:lvlText w:val="•"/>
      <w:lvlJc w:val="left"/>
      <w:pPr>
        <w:ind w:left="5548" w:hanging="305"/>
      </w:pPr>
      <w:rPr>
        <w:rFonts w:hint="default"/>
        <w:lang w:val="ru-RU" w:eastAsia="en-US" w:bidi="ar-SA"/>
      </w:rPr>
    </w:lvl>
    <w:lvl w:ilvl="5" w:tplc="896EE062">
      <w:numFmt w:val="bullet"/>
      <w:lvlText w:val="•"/>
      <w:lvlJc w:val="left"/>
      <w:pPr>
        <w:ind w:left="6610" w:hanging="305"/>
      </w:pPr>
      <w:rPr>
        <w:rFonts w:hint="default"/>
        <w:lang w:val="ru-RU" w:eastAsia="en-US" w:bidi="ar-SA"/>
      </w:rPr>
    </w:lvl>
    <w:lvl w:ilvl="6" w:tplc="AF2E2858">
      <w:numFmt w:val="bullet"/>
      <w:lvlText w:val="•"/>
      <w:lvlJc w:val="left"/>
      <w:pPr>
        <w:ind w:left="7672" w:hanging="305"/>
      </w:pPr>
      <w:rPr>
        <w:rFonts w:hint="default"/>
        <w:lang w:val="ru-RU" w:eastAsia="en-US" w:bidi="ar-SA"/>
      </w:rPr>
    </w:lvl>
    <w:lvl w:ilvl="7" w:tplc="069022B6">
      <w:numFmt w:val="bullet"/>
      <w:lvlText w:val="•"/>
      <w:lvlJc w:val="left"/>
      <w:pPr>
        <w:ind w:left="8734" w:hanging="305"/>
      </w:pPr>
      <w:rPr>
        <w:rFonts w:hint="default"/>
        <w:lang w:val="ru-RU" w:eastAsia="en-US" w:bidi="ar-SA"/>
      </w:rPr>
    </w:lvl>
    <w:lvl w:ilvl="8" w:tplc="EC8A05A8">
      <w:numFmt w:val="bullet"/>
      <w:lvlText w:val="•"/>
      <w:lvlJc w:val="left"/>
      <w:pPr>
        <w:ind w:left="9796" w:hanging="305"/>
      </w:pPr>
      <w:rPr>
        <w:rFonts w:hint="default"/>
        <w:lang w:val="ru-RU" w:eastAsia="en-US" w:bidi="ar-SA"/>
      </w:rPr>
    </w:lvl>
  </w:abstractNum>
  <w:abstractNum w:abstractNumId="12" w15:restartNumberingAfterBreak="0">
    <w:nsid w:val="57AF26E2"/>
    <w:multiLevelType w:val="hybridMultilevel"/>
    <w:tmpl w:val="C90C5CBC"/>
    <w:lvl w:ilvl="0" w:tplc="32F41FB0">
      <w:start w:val="1"/>
      <w:numFmt w:val="decimal"/>
      <w:lvlText w:val="%1."/>
      <w:lvlJc w:val="left"/>
      <w:pPr>
        <w:ind w:left="1022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76A5400">
      <w:numFmt w:val="bullet"/>
      <w:lvlText w:val="•"/>
      <w:lvlJc w:val="left"/>
      <w:pPr>
        <w:ind w:left="2110" w:hanging="300"/>
      </w:pPr>
      <w:rPr>
        <w:rFonts w:hint="default"/>
        <w:lang w:val="ru-RU" w:eastAsia="en-US" w:bidi="ar-SA"/>
      </w:rPr>
    </w:lvl>
    <w:lvl w:ilvl="2" w:tplc="016E5BE4">
      <w:numFmt w:val="bullet"/>
      <w:lvlText w:val="•"/>
      <w:lvlJc w:val="left"/>
      <w:pPr>
        <w:ind w:left="3200" w:hanging="300"/>
      </w:pPr>
      <w:rPr>
        <w:rFonts w:hint="default"/>
        <w:lang w:val="ru-RU" w:eastAsia="en-US" w:bidi="ar-SA"/>
      </w:rPr>
    </w:lvl>
    <w:lvl w:ilvl="3" w:tplc="C0449950">
      <w:numFmt w:val="bullet"/>
      <w:lvlText w:val="•"/>
      <w:lvlJc w:val="left"/>
      <w:pPr>
        <w:ind w:left="4290" w:hanging="300"/>
      </w:pPr>
      <w:rPr>
        <w:rFonts w:hint="default"/>
        <w:lang w:val="ru-RU" w:eastAsia="en-US" w:bidi="ar-SA"/>
      </w:rPr>
    </w:lvl>
    <w:lvl w:ilvl="4" w:tplc="0EE6DA54">
      <w:numFmt w:val="bullet"/>
      <w:lvlText w:val="•"/>
      <w:lvlJc w:val="left"/>
      <w:pPr>
        <w:ind w:left="5380" w:hanging="300"/>
      </w:pPr>
      <w:rPr>
        <w:rFonts w:hint="default"/>
        <w:lang w:val="ru-RU" w:eastAsia="en-US" w:bidi="ar-SA"/>
      </w:rPr>
    </w:lvl>
    <w:lvl w:ilvl="5" w:tplc="76C4B254">
      <w:numFmt w:val="bullet"/>
      <w:lvlText w:val="•"/>
      <w:lvlJc w:val="left"/>
      <w:pPr>
        <w:ind w:left="6470" w:hanging="300"/>
      </w:pPr>
      <w:rPr>
        <w:rFonts w:hint="default"/>
        <w:lang w:val="ru-RU" w:eastAsia="en-US" w:bidi="ar-SA"/>
      </w:rPr>
    </w:lvl>
    <w:lvl w:ilvl="6" w:tplc="E8C67230">
      <w:numFmt w:val="bullet"/>
      <w:lvlText w:val="•"/>
      <w:lvlJc w:val="left"/>
      <w:pPr>
        <w:ind w:left="7560" w:hanging="300"/>
      </w:pPr>
      <w:rPr>
        <w:rFonts w:hint="default"/>
        <w:lang w:val="ru-RU" w:eastAsia="en-US" w:bidi="ar-SA"/>
      </w:rPr>
    </w:lvl>
    <w:lvl w:ilvl="7" w:tplc="145C9564">
      <w:numFmt w:val="bullet"/>
      <w:lvlText w:val="•"/>
      <w:lvlJc w:val="left"/>
      <w:pPr>
        <w:ind w:left="8650" w:hanging="300"/>
      </w:pPr>
      <w:rPr>
        <w:rFonts w:hint="default"/>
        <w:lang w:val="ru-RU" w:eastAsia="en-US" w:bidi="ar-SA"/>
      </w:rPr>
    </w:lvl>
    <w:lvl w:ilvl="8" w:tplc="A686053A">
      <w:numFmt w:val="bullet"/>
      <w:lvlText w:val="•"/>
      <w:lvlJc w:val="left"/>
      <w:pPr>
        <w:ind w:left="9740" w:hanging="300"/>
      </w:pPr>
      <w:rPr>
        <w:rFonts w:hint="default"/>
        <w:lang w:val="ru-RU" w:eastAsia="en-US" w:bidi="ar-SA"/>
      </w:rPr>
    </w:lvl>
  </w:abstractNum>
  <w:abstractNum w:abstractNumId="13" w15:restartNumberingAfterBreak="0">
    <w:nsid w:val="70925F95"/>
    <w:multiLevelType w:val="hybridMultilevel"/>
    <w:tmpl w:val="6AD620BC"/>
    <w:lvl w:ilvl="0" w:tplc="4F36264E">
      <w:start w:val="1"/>
      <w:numFmt w:val="decimal"/>
      <w:lvlText w:val="%1."/>
      <w:lvlJc w:val="left"/>
      <w:pPr>
        <w:ind w:left="220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38EDD2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2" w:tplc="70700B02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AEA695BA">
      <w:numFmt w:val="bullet"/>
      <w:lvlText w:val="•"/>
      <w:lvlJc w:val="left"/>
      <w:pPr>
        <w:ind w:left="4234" w:hanging="360"/>
      </w:pPr>
      <w:rPr>
        <w:rFonts w:hint="default"/>
        <w:lang w:val="ru-RU" w:eastAsia="en-US" w:bidi="ar-SA"/>
      </w:rPr>
    </w:lvl>
    <w:lvl w:ilvl="4" w:tplc="ADD4316C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5" w:tplc="7FB0F73A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6" w:tplc="02C6D6DE">
      <w:numFmt w:val="bullet"/>
      <w:lvlText w:val="•"/>
      <w:lvlJc w:val="left"/>
      <w:pPr>
        <w:ind w:left="7528" w:hanging="360"/>
      </w:pPr>
      <w:rPr>
        <w:rFonts w:hint="default"/>
        <w:lang w:val="ru-RU" w:eastAsia="en-US" w:bidi="ar-SA"/>
      </w:rPr>
    </w:lvl>
    <w:lvl w:ilvl="7" w:tplc="9746DC72">
      <w:numFmt w:val="bullet"/>
      <w:lvlText w:val="•"/>
      <w:lvlJc w:val="left"/>
      <w:pPr>
        <w:ind w:left="8626" w:hanging="360"/>
      </w:pPr>
      <w:rPr>
        <w:rFonts w:hint="default"/>
        <w:lang w:val="ru-RU" w:eastAsia="en-US" w:bidi="ar-SA"/>
      </w:rPr>
    </w:lvl>
    <w:lvl w:ilvl="8" w:tplc="BAEA16EA">
      <w:numFmt w:val="bullet"/>
      <w:lvlText w:val="•"/>
      <w:lvlJc w:val="left"/>
      <w:pPr>
        <w:ind w:left="9724" w:hanging="360"/>
      </w:pPr>
      <w:rPr>
        <w:rFonts w:hint="default"/>
        <w:lang w:val="ru-RU" w:eastAsia="en-US" w:bidi="ar-SA"/>
      </w:rPr>
    </w:lvl>
  </w:abstractNum>
  <w:num w:numId="1" w16cid:durableId="1459911924">
    <w:abstractNumId w:val="13"/>
  </w:num>
  <w:num w:numId="2" w16cid:durableId="689375461">
    <w:abstractNumId w:val="1"/>
  </w:num>
  <w:num w:numId="3" w16cid:durableId="1767270140">
    <w:abstractNumId w:val="12"/>
  </w:num>
  <w:num w:numId="4" w16cid:durableId="1699311276">
    <w:abstractNumId w:val="11"/>
  </w:num>
  <w:num w:numId="5" w16cid:durableId="1660234248">
    <w:abstractNumId w:val="7"/>
  </w:num>
  <w:num w:numId="6" w16cid:durableId="1968047238">
    <w:abstractNumId w:val="8"/>
  </w:num>
  <w:num w:numId="7" w16cid:durableId="1542588992">
    <w:abstractNumId w:val="4"/>
  </w:num>
  <w:num w:numId="8" w16cid:durableId="1667054711">
    <w:abstractNumId w:val="3"/>
  </w:num>
  <w:num w:numId="9" w16cid:durableId="1566255589">
    <w:abstractNumId w:val="2"/>
  </w:num>
  <w:num w:numId="10" w16cid:durableId="1906526822">
    <w:abstractNumId w:val="0"/>
  </w:num>
  <w:num w:numId="11" w16cid:durableId="393746117">
    <w:abstractNumId w:val="9"/>
  </w:num>
  <w:num w:numId="12" w16cid:durableId="1396271693">
    <w:abstractNumId w:val="5"/>
  </w:num>
  <w:num w:numId="13" w16cid:durableId="1058242527">
    <w:abstractNumId w:val="6"/>
  </w:num>
  <w:num w:numId="14" w16cid:durableId="8084746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7FBB"/>
    <w:rsid w:val="000137EE"/>
    <w:rsid w:val="0001538E"/>
    <w:rsid w:val="00026DCB"/>
    <w:rsid w:val="0003413A"/>
    <w:rsid w:val="00176460"/>
    <w:rsid w:val="00187FBB"/>
    <w:rsid w:val="001A036A"/>
    <w:rsid w:val="001C54DB"/>
    <w:rsid w:val="001D0550"/>
    <w:rsid w:val="001D2FFD"/>
    <w:rsid w:val="002146AA"/>
    <w:rsid w:val="002442DE"/>
    <w:rsid w:val="00280050"/>
    <w:rsid w:val="002A3D8C"/>
    <w:rsid w:val="002B070E"/>
    <w:rsid w:val="00335E55"/>
    <w:rsid w:val="00353D17"/>
    <w:rsid w:val="004204E9"/>
    <w:rsid w:val="00462C5C"/>
    <w:rsid w:val="00492164"/>
    <w:rsid w:val="005079A6"/>
    <w:rsid w:val="0051229F"/>
    <w:rsid w:val="00555B4F"/>
    <w:rsid w:val="00557829"/>
    <w:rsid w:val="005C20EC"/>
    <w:rsid w:val="00641B30"/>
    <w:rsid w:val="00675190"/>
    <w:rsid w:val="00696E90"/>
    <w:rsid w:val="006B2F3D"/>
    <w:rsid w:val="007167CA"/>
    <w:rsid w:val="00775087"/>
    <w:rsid w:val="00781F75"/>
    <w:rsid w:val="007B7D37"/>
    <w:rsid w:val="007E6508"/>
    <w:rsid w:val="00854E77"/>
    <w:rsid w:val="00861C44"/>
    <w:rsid w:val="00872612"/>
    <w:rsid w:val="008C0AD7"/>
    <w:rsid w:val="008D1588"/>
    <w:rsid w:val="00901069"/>
    <w:rsid w:val="00956698"/>
    <w:rsid w:val="00957E24"/>
    <w:rsid w:val="00A43A2F"/>
    <w:rsid w:val="00A7281A"/>
    <w:rsid w:val="00A7700C"/>
    <w:rsid w:val="00A8451A"/>
    <w:rsid w:val="00A84E65"/>
    <w:rsid w:val="00A87BEC"/>
    <w:rsid w:val="00AD7718"/>
    <w:rsid w:val="00B83B0A"/>
    <w:rsid w:val="00B9235C"/>
    <w:rsid w:val="00C01C74"/>
    <w:rsid w:val="00C335C5"/>
    <w:rsid w:val="00C416F2"/>
    <w:rsid w:val="00C56D40"/>
    <w:rsid w:val="00D54A63"/>
    <w:rsid w:val="00D720DD"/>
    <w:rsid w:val="00DA797B"/>
    <w:rsid w:val="00E73F50"/>
    <w:rsid w:val="00EC02A0"/>
    <w:rsid w:val="00F069A3"/>
    <w:rsid w:val="00F544D3"/>
    <w:rsid w:val="00F67A88"/>
    <w:rsid w:val="00FA27FB"/>
    <w:rsid w:val="00FE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50ED"/>
  <w15:docId w15:val="{CB2ADD65-77D8-4D1B-8DB5-FCE06F49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9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9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Гиперссылка1"/>
    <w:basedOn w:val="a0"/>
    <w:rsid w:val="00335E55"/>
  </w:style>
  <w:style w:type="paragraph" w:customStyle="1" w:styleId="a40">
    <w:name w:val="a4"/>
    <w:basedOn w:val="a"/>
    <w:rsid w:val="00335E5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Строгий1"/>
    <w:basedOn w:val="a0"/>
    <w:rsid w:val="00335E55"/>
  </w:style>
  <w:style w:type="character" w:styleId="a5">
    <w:name w:val="Hyperlink"/>
    <w:basedOn w:val="a0"/>
    <w:uiPriority w:val="99"/>
    <w:unhideWhenUsed/>
    <w:rsid w:val="007E650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E6508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7E65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5782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5782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5782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5782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sugf.mos.ru/sbr/%3Bjsessionid%3DB1C4E351C5004B252269B683ED621181.alpha" TargetMode="External"/><Relationship Id="rId18" Type="http://schemas.openxmlformats.org/officeDocument/2006/relationships/hyperlink" Target="https://asugf.mos.ru/sbr/%3Bjsessionid%3D5A80560BAE8C8019411A28E4D1EAF131.alpha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asugf.mos.ru/sbr/%3Bjsessionid%3DB1C4E351C5004B252269B683ED621181.alpha" TargetMode="External"/><Relationship Id="rId17" Type="http://schemas.openxmlformats.org/officeDocument/2006/relationships/hyperlink" Target="https://asugf.mos.ru/sbr/%3Bjsessionid%3D5A80560BAE8C8019411A28E4D1EAF131.alph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sugf.mos.ru/sbr/%3Bjsessionid%3D5A80560BAE8C8019411A28E4D1EAF131.alpha" TargetMode="External"/><Relationship Id="rId20" Type="http://schemas.openxmlformats.org/officeDocument/2006/relationships/hyperlink" Target="https://pravo-search.minjust.ru/bigs/showDocument.html?id=D8564A60-EE15-4D81-B3A5-C55D37EE8DF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sugf.mos.ru/sbr/%3Bjsessionid%3DB1C4E351C5004B252269B683ED621181.alph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sugf.mos.ru/sbr/%3Bjsessionid%3D5A80560BAE8C8019411A28E4D1EAF131.alph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mo-ks.ru/" TargetMode="External"/><Relationship Id="rId19" Type="http://schemas.openxmlformats.org/officeDocument/2006/relationships/hyperlink" Target="https://asugf.mos.ru/sbr/%3Bjsessionid%3D5A80560BAE8C8019411A28E4D1EAF131.alph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8F21B21C-A408-42C4-B9FE-A939B863C84A" TargetMode="External"/><Relationship Id="rId14" Type="http://schemas.openxmlformats.org/officeDocument/2006/relationships/hyperlink" Target="https://asugf.mos.ru/sbr/%3Bjsessionid%3DB1C4E351C5004B252269B683ED621181.alph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C427F-5CDA-4850-BEE2-8B62BC39D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16</Pages>
  <Words>3590</Words>
  <Characters>20467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Olga olga</cp:lastModifiedBy>
  <cp:revision>23</cp:revision>
  <cp:lastPrinted>2026-03-27T09:17:00Z</cp:lastPrinted>
  <dcterms:created xsi:type="dcterms:W3CDTF">2026-02-26T09:39:00Z</dcterms:created>
  <dcterms:modified xsi:type="dcterms:W3CDTF">2026-03-27T09:20:00Z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2016</vt:lpwstr>
  </property>
</Properties>
</file>